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4D" w:rsidRPr="007C3CB2" w:rsidRDefault="007E624D" w:rsidP="00FC3A12">
      <w:pPr>
        <w:pStyle w:val="tkForma"/>
        <w:spacing w:after="0" w:line="240" w:lineRule="auto"/>
        <w:rPr>
          <w:rFonts w:ascii="Times New Roman" w:hAnsi="Times New Roman" w:cs="Times New Roman"/>
          <w:caps w:val="0"/>
          <w:lang w:val="ky-KG"/>
        </w:rPr>
      </w:pPr>
    </w:p>
    <w:p w:rsidR="00743A43" w:rsidRPr="007C3CB2" w:rsidRDefault="00DF7847" w:rsidP="00FC3A12">
      <w:pPr>
        <w:pStyle w:val="tkForma"/>
        <w:spacing w:after="0" w:line="240" w:lineRule="auto"/>
        <w:rPr>
          <w:rFonts w:ascii="Times New Roman" w:hAnsi="Times New Roman" w:cs="Times New Roman"/>
          <w:caps w:val="0"/>
          <w:lang w:val="ky-KG"/>
        </w:rPr>
      </w:pPr>
      <w:r w:rsidRPr="007C3CB2">
        <w:rPr>
          <w:rFonts w:ascii="Times New Roman" w:hAnsi="Times New Roman" w:cs="Times New Roman"/>
          <w:caps w:val="0"/>
          <w:lang w:val="ky-KG"/>
        </w:rPr>
        <w:t>СРАВНИТЕЛЬНАЯ ТАБЛИЦА</w:t>
      </w:r>
    </w:p>
    <w:p w:rsidR="00720F40" w:rsidRPr="007C3CB2" w:rsidRDefault="00743A43" w:rsidP="00FC3A12">
      <w:pPr>
        <w:pStyle w:val="tkForma"/>
        <w:spacing w:after="0" w:line="240" w:lineRule="auto"/>
        <w:rPr>
          <w:rFonts w:ascii="Times New Roman" w:hAnsi="Times New Roman" w:cs="Times New Roman"/>
        </w:rPr>
      </w:pPr>
      <w:r w:rsidRPr="007C3CB2">
        <w:rPr>
          <w:rFonts w:ascii="Times New Roman" w:hAnsi="Times New Roman" w:cs="Times New Roman"/>
          <w:caps w:val="0"/>
          <w:lang w:val="ky-KG"/>
        </w:rPr>
        <w:t xml:space="preserve">к </w:t>
      </w:r>
      <w:r w:rsidR="00AA67C5" w:rsidRPr="007C3CB2">
        <w:rPr>
          <w:rFonts w:ascii="Times New Roman" w:hAnsi="Times New Roman" w:cs="Times New Roman"/>
          <w:caps w:val="0"/>
        </w:rPr>
        <w:t>проект</w:t>
      </w:r>
      <w:r w:rsidRPr="007C3CB2">
        <w:rPr>
          <w:rFonts w:ascii="Times New Roman" w:hAnsi="Times New Roman" w:cs="Times New Roman"/>
          <w:caps w:val="0"/>
          <w:lang w:val="ky-KG"/>
        </w:rPr>
        <w:t>у</w:t>
      </w:r>
      <w:r w:rsidR="00720F40" w:rsidRPr="007C3CB2">
        <w:rPr>
          <w:rFonts w:ascii="Times New Roman" w:hAnsi="Times New Roman" w:cs="Times New Roman"/>
          <w:caps w:val="0"/>
        </w:rPr>
        <w:t xml:space="preserve"> Закона Кыргызской Республики</w:t>
      </w:r>
    </w:p>
    <w:p w:rsidR="003E6472" w:rsidRPr="007C3CB2" w:rsidRDefault="00720F40" w:rsidP="00FC3A1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7C3CB2">
        <w:rPr>
          <w:rFonts w:ascii="Times New Roman" w:hAnsi="Times New Roman" w:cs="Times New Roman"/>
        </w:rPr>
        <w:t>О внесении изменений в Закон Кыргызской Республики</w:t>
      </w:r>
    </w:p>
    <w:p w:rsidR="00720F40" w:rsidRPr="007C3CB2" w:rsidRDefault="00AD47B2" w:rsidP="00FC3A1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7C3CB2">
        <w:rPr>
          <w:rFonts w:ascii="Times New Roman" w:hAnsi="Times New Roman" w:cs="Times New Roman"/>
        </w:rPr>
        <w:t>«О государственной поддержке кинематографии Кыргызской Республики»</w:t>
      </w:r>
    </w:p>
    <w:p w:rsidR="00720F40" w:rsidRPr="007C3CB2" w:rsidRDefault="00720F40" w:rsidP="00C044A8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4600" w:type="dxa"/>
        <w:tblInd w:w="392" w:type="dxa"/>
        <w:tblLook w:val="04A0"/>
      </w:tblPr>
      <w:tblGrid>
        <w:gridCol w:w="7338"/>
        <w:gridCol w:w="7262"/>
      </w:tblGrid>
      <w:tr w:rsidR="00623B00" w:rsidRPr="007C3CB2" w:rsidTr="00EE2B99">
        <w:tc>
          <w:tcPr>
            <w:tcW w:w="14600" w:type="dxa"/>
            <w:gridSpan w:val="2"/>
          </w:tcPr>
          <w:p w:rsidR="00623B00" w:rsidRPr="007C3CB2" w:rsidRDefault="00623B00" w:rsidP="009314EE">
            <w:pPr>
              <w:shd w:val="clear" w:color="auto" w:fill="FFFFFF"/>
              <w:spacing w:before="2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</w:t>
            </w:r>
          </w:p>
          <w:p w:rsidR="00623B00" w:rsidRPr="007C3CB2" w:rsidRDefault="00AD47B2" w:rsidP="00623B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«О государственной поддержке кинематографии Кыргызской Республики»</w:t>
            </w:r>
          </w:p>
          <w:p w:rsidR="00623B00" w:rsidRPr="007C3CB2" w:rsidRDefault="00623B00" w:rsidP="00623B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3B00" w:rsidRPr="007C3CB2" w:rsidTr="00EE2B99">
        <w:tc>
          <w:tcPr>
            <w:tcW w:w="7338" w:type="dxa"/>
          </w:tcPr>
          <w:p w:rsidR="00623B00" w:rsidRPr="007C3CB2" w:rsidRDefault="00623B00" w:rsidP="00720F40">
            <w:pPr>
              <w:shd w:val="clear" w:color="auto" w:fill="FFFFFF"/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262" w:type="dxa"/>
          </w:tcPr>
          <w:p w:rsidR="00623B00" w:rsidRPr="007C3CB2" w:rsidRDefault="00623B00" w:rsidP="004B6912">
            <w:pPr>
              <w:shd w:val="clear" w:color="auto" w:fill="FFFFFF"/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5604FF" w:rsidRPr="007C3CB2" w:rsidTr="00EE2B99">
        <w:tc>
          <w:tcPr>
            <w:tcW w:w="7338" w:type="dxa"/>
          </w:tcPr>
          <w:p w:rsidR="005604FF" w:rsidRPr="00D720FB" w:rsidRDefault="005604FF" w:rsidP="005604F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1. Принципы государственной политики в области кинематографии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политика в области кинематографии основана на следующих принципах: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обеспечения государством гарантий сохранения и развития кинематографии Кыргызской Республики (далее - кинематография), являющейся неотъемлемой частью культуры и искусства Кыргызской Республики;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ответственности государства за сохранение и развитие кинематографии как единой системы, включающей в себя производство, прокат и показ киновидеофильмов;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закрепления за республиканским органом исполнительной власти в области кинематографии всех государственных </w:t>
            </w:r>
            <w:proofErr w:type="spellStart"/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киновидеопроизводящих</w:t>
            </w:r>
            <w:proofErr w:type="spellEnd"/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киновидеопрокатных</w:t>
            </w:r>
            <w:proofErr w:type="spellEnd"/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киновидеозрелищных</w:t>
            </w:r>
            <w:proofErr w:type="spellEnd"/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предприятий и организаций, находящихся на территории Кыргызской Республики, в том числе переданных в коммунальную (муниципальную) собственность;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признания кинематографии областью культуры и искусства, обязательным условием существования которой является постоянное развитие творческой, образовательной, производственной, технической, научной и информационной базы;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обеспечения сохранности национального фильмофонда, представляющего историко-культурную, художественную ценность;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осуществления прав и свобод граждан в создании и использовании произведений киноискусства;</w:t>
            </w:r>
          </w:p>
          <w:p w:rsidR="005604FF" w:rsidRPr="00D720FB" w:rsidRDefault="005604FF" w:rsidP="00553A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создания населению условий для доступа к произведениям кинематографии.</w:t>
            </w:r>
          </w:p>
          <w:p w:rsidR="005604FF" w:rsidRPr="005604FF" w:rsidRDefault="005604FF" w:rsidP="00553ACC">
            <w:pPr>
              <w:shd w:val="clear" w:color="auto" w:fill="FFFFFF"/>
              <w:spacing w:after="240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</w:rPr>
            </w:pPr>
          </w:p>
        </w:tc>
        <w:tc>
          <w:tcPr>
            <w:tcW w:w="7262" w:type="dxa"/>
          </w:tcPr>
          <w:p w:rsidR="005604FF" w:rsidRPr="005604FF" w:rsidRDefault="005604FF" w:rsidP="00553ACC">
            <w:pPr>
              <w:tabs>
                <w:tab w:val="left" w:pos="2184"/>
              </w:tabs>
              <w:ind w:firstLine="54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604F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1. Цели, задачи и принципы государственной политики в области кинематографии</w:t>
            </w:r>
          </w:p>
          <w:p w:rsidR="005604FF" w:rsidRPr="005604FF" w:rsidRDefault="005604FF" w:rsidP="00553ACC">
            <w:pPr>
              <w:tabs>
                <w:tab w:val="left" w:pos="2184"/>
              </w:tabs>
              <w:ind w:firstLine="54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5604FF" w:rsidRPr="005604FF" w:rsidRDefault="005604FF" w:rsidP="00553ACC">
            <w:pPr>
              <w:tabs>
                <w:tab w:val="left" w:pos="2184"/>
              </w:tabs>
              <w:ind w:firstLine="54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604F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Целью настоящего Закона является</w:t>
            </w: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сохранение и развитие кинематографии Кыргызской Республики, являющейся неотъемлемой частью культуры и искусства Кыргызской Республики.</w:t>
            </w:r>
          </w:p>
          <w:p w:rsidR="005604FF" w:rsidRPr="005604FF" w:rsidRDefault="005604FF" w:rsidP="00553ACC">
            <w:pPr>
              <w:tabs>
                <w:tab w:val="left" w:pos="2184"/>
              </w:tabs>
              <w:ind w:firstLine="54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5604FF" w:rsidRPr="005604FF" w:rsidRDefault="005604FF" w:rsidP="00553ACC">
            <w:pPr>
              <w:tabs>
                <w:tab w:val="left" w:pos="2184"/>
              </w:tabs>
              <w:ind w:firstLine="54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604F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Задачами настоящего Закона является:</w:t>
            </w:r>
          </w:p>
          <w:p w:rsidR="005604FF" w:rsidRP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обеспечение сохранности национального фильмофонда, представляющего историко-культурную, художественную ценность;</w:t>
            </w:r>
          </w:p>
          <w:p w:rsidR="005604FF" w:rsidRP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обеспечение прав и свобод граждан в создании и использовании произведений киноискусства;</w:t>
            </w:r>
          </w:p>
          <w:p w:rsid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создание населению условий для доступа к произведениям кинематографии;</w:t>
            </w:r>
          </w:p>
          <w:p w:rsidR="002A48D5" w:rsidRPr="002665A5" w:rsidRDefault="002A48D5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B8041C" w:rsidRPr="00266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содействие интеграции кинематографии Кыргызской Республики в мировые </w:t>
            </w:r>
            <w:proofErr w:type="spellStart"/>
            <w:r w:rsidR="00B8041C" w:rsidRPr="00266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кинопроцессы</w:t>
            </w:r>
            <w:proofErr w:type="spellEnd"/>
            <w:r w:rsidRPr="00266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  <w:r w:rsidR="00B8041C" w:rsidRPr="00266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604FF" w:rsidRPr="00B8041C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B8041C" w:rsidRPr="00B80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обеспечение поддержки производства и показа национальных фильмов, содействие их продвижению, в том числе, в зарубежных странах.</w:t>
            </w:r>
          </w:p>
          <w:p w:rsidR="005604FF" w:rsidRP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04FF" w:rsidRP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политика в области кинематографии основана на следующих принципах:</w:t>
            </w:r>
          </w:p>
          <w:p w:rsidR="005604FF" w:rsidRP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ответственность государства за сохранение и развитие </w:t>
            </w: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кинематографии как единой системы, включающей в себя произв</w:t>
            </w:r>
            <w:r w:rsidR="009A23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одство, прокат и показ </w:t>
            </w: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фильмов;</w:t>
            </w:r>
          </w:p>
          <w:p w:rsidR="005604FF" w:rsidRP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закрепление за республиканским органом исполнительной власти в области кинематографии всех государственных </w:t>
            </w:r>
            <w:proofErr w:type="spellStart"/>
            <w:r w:rsidRPr="002A4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киновидеопроизводящих</w:t>
            </w:r>
            <w:proofErr w:type="spellEnd"/>
            <w:r w:rsidRPr="002A4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A4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киновидеопрокатных</w:t>
            </w:r>
            <w:proofErr w:type="spellEnd"/>
            <w:r w:rsidRPr="002A4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A4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киновидеозрелищных</w:t>
            </w:r>
            <w:proofErr w:type="spellEnd"/>
            <w:r w:rsidRPr="002A4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48D5" w:rsidRPr="00F501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учреждений</w:t>
            </w:r>
            <w:r w:rsidR="00F5010F">
              <w:t xml:space="preserve"> </w:t>
            </w: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организаций, находящихся на территории Кыргызской Республики, в том числе переданных в коммунальную (муниципальную) собственность;</w:t>
            </w:r>
          </w:p>
          <w:p w:rsidR="005604FF" w:rsidRPr="005604FF" w:rsidRDefault="005604FF" w:rsidP="00553ACC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признание кинематографии областью культуры и искусства, обязательным условием существования которой является постоянное развитие творческой, образовательной, производственной, технической, научной и информационной базы.</w:t>
            </w:r>
          </w:p>
          <w:p w:rsidR="005604FF" w:rsidRPr="005604FF" w:rsidRDefault="005604FF" w:rsidP="00BE64F0">
            <w:pPr>
              <w:pStyle w:val="a7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b/>
                <w:shd w:val="clear" w:color="auto" w:fill="FFFFFF"/>
              </w:rPr>
            </w:pPr>
          </w:p>
        </w:tc>
      </w:tr>
      <w:tr w:rsidR="00832374" w:rsidRPr="00BF407A" w:rsidTr="00EE2B99">
        <w:tc>
          <w:tcPr>
            <w:tcW w:w="7338" w:type="dxa"/>
          </w:tcPr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3. Основные понятия, применяемые в настоящем Законе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Кинематография - область культуры и искусства, включающая в себя совокупность профессиональной, творческой, производственной, научной, технической, образовательной деятельности, направленной на создание и использование </w:t>
            </w: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кинопроизведений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Фильм - </w:t>
            </w:r>
            <w:proofErr w:type="spellStart"/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киноаудиовидеопроизведение</w:t>
            </w:r>
            <w:proofErr w:type="spell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созданное в </w:t>
            </w: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художественной, хроникально-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документальной, научно-популярной, </w:t>
            </w:r>
            <w:r w:rsidRPr="00D7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учебной,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анимационной, телевизионной или иной форме на основе творческого замысла, состоящее из изображения зафиксированных на кинопленке или иных видах носителей и соединенных в тематическое целое последовательно связанных между собой кадров и предназначенное для восприятия с помощью соответствующих технических устройств.</w:t>
            </w:r>
            <w:proofErr w:type="gram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Фильм продолжительностью менее чем 50 минут является короткометражным фильмом.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Кинолетопись</w:t>
            </w:r>
            <w:proofErr w:type="spell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регулярные съемки документальных сюжетов, отражающих характерные (преимущественно уходящие) особенности времени, места, обстоятельств и рассчитанных в перспективе на производство фильма.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Прокат фильма - распространение фильма в любой форме и 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любыми способами.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фильма - публичная демонстрация фильма, осуществляемая в </w:t>
            </w:r>
            <w:r w:rsidRPr="00F1237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кинозале,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эфирному, кабельному, спутниковому телевидению и другими техническими способами.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Продюсер фильма - физическое или юридическое лицо, взявшее на себя инициативу и ответственность за финансирование, производство и прокат фильма</w:t>
            </w:r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кроме лиц, занимающих государственные должности в </w:t>
            </w:r>
            <w:proofErr w:type="spellStart"/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кинопроизводящих</w:t>
            </w:r>
            <w:proofErr w:type="spellEnd"/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организациях, финансируемых из республиканского бюджета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407A" w:rsidRPr="00E3477D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Авторы фильма - физические лица, чьим творческим трудом создается фильм: автор сценария, режиссеры-постановщики, операторы-постановщики, художники-постановщики</w:t>
            </w:r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актеры-исполнители главных и основных ролей, художники-постановщики по костюмам, композитор, звукооператор и другие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Прокатчик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фильма - физическое или юридическое лицо, имеющее право на прокат фильма и осуществляющее или организующее его прокат.</w:t>
            </w:r>
          </w:p>
          <w:p w:rsid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Демонстратор фильма - физическое или юридическое лицо, осуществляющее показ фильма.</w:t>
            </w:r>
          </w:p>
          <w:p w:rsidR="00A91280" w:rsidRPr="00BF407A" w:rsidRDefault="00A91280" w:rsidP="00A91280">
            <w:pPr>
              <w:shd w:val="clear" w:color="auto" w:fill="FFFFFF"/>
              <w:spacing w:before="240"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280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Кинозал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место, в котором осуществляется показ фильма.</w:t>
            </w:r>
          </w:p>
          <w:p w:rsidR="00BF407A" w:rsidRPr="007F618C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Видеосалон - место, в котором предоставляется комплекс культурных услуг с показом фильма на видеомониторах.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кинематографии - организация независимо от организационно-правовой формы и формы собственности, основными видами деятельности которой являются: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фильма, кинолетописи; тиражирование, прокат, показ и восстановление фильма; техническое обслуживание кинозала; изготовление </w:t>
            </w:r>
            <w:r w:rsidRPr="005C6DD9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киноматериалов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кинооборудования;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и оказание услуг по производству фильма, кинолетописи (прокат кинооборудования, аренда павильонов, 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кинокомплексов, пошив костюмов, строительство декораций, изготовление грима, </w:t>
            </w:r>
            <w:proofErr w:type="spell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пастижерских</w:t>
            </w:r>
            <w:proofErr w:type="spell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изделий, реквизита, игровой техники, специальных эффектов, обработка пленки, звуковое оформление фильма и иное);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образовательная, научная, исследовательская, издательская, рекламно-пропагандистская деятельность в области кинематографии;</w:t>
            </w:r>
          </w:p>
          <w:p w:rsidR="00F7394F" w:rsidRPr="00BF407A" w:rsidRDefault="00BF407A" w:rsidP="007F618C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фильма и исходных материалов фильма; хранение кинолетописи и исходных материалов кинолетописи.</w:t>
            </w:r>
          </w:p>
          <w:p w:rsidR="00BF407A" w:rsidRPr="007F618C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Кинопроект - комплект документов творческо-производственных разработок, эскизов и генеральных смет, на основании которых принимается решение о государственном или ином финансировании производства национального фильма.</w:t>
            </w:r>
          </w:p>
          <w:p w:rsidR="00EA2828" w:rsidRPr="00E3477D" w:rsidRDefault="00EA2828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:rsidR="00BF407A" w:rsidRPr="006322BD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322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Исходные материалы фильма - негатив, контратип, контрольная копия фильма, оригинал магнитных и цифровых фонограмм перезаписи, музыки, реплик и шумов, видеофонограмма - мастер, компакт-диск, жесткий диск, фотоматериалы и иные материалы, необходимые для тиражирования фильма в любой материальной форме.</w:t>
            </w:r>
            <w:proofErr w:type="gramEnd"/>
          </w:p>
          <w:p w:rsidR="00D903C1" w:rsidRPr="00E3477D" w:rsidRDefault="00D903C1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407A" w:rsidRPr="007F618C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6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Исходные материалы кинолетописи - негатив, видеофонограмма - мастер, оригинал магнитных и цифровых фонограмм музыки, реплик и шумов, жесткий диск и иные материалы, необходимые для производства и тиражирования фильма в любой материальной форме</w:t>
            </w:r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Тиражирование фильма - изготовление одной или более копий фильма (тираж) в любой материальной форме.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Кинопродукция - фильм, исходные материалы фильма, </w:t>
            </w:r>
            <w:proofErr w:type="spell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кинолетопись</w:t>
            </w:r>
            <w:proofErr w:type="spell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, исходные материалы кинолетописи, тираж фильма или часть тиража фильма, рекламно-издательская продукция и иное.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Кинооборудование - оборудование, аппаратура, технические 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приспособления и запасные части к ним, используемые при производстве фильма и кинолетописи, тиражировании, прокате и показе фильма, выполнении работ и оказании услуг по производству фильма и кинолетописи.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Киноматериалы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сырье, материалы, используемые при производстве фильма и кинолетописи, тиражировании, восстановлении, прокате и показе фильма, выполнении работ и оказании услуг по производству фильма и кинолетописи, изготовлении кинооборудования.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организации кинематографии - руководитель, заместители руководителя, члены правления, главный редактор, продюсеры, главный инженер, главный бухгалтер.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Штатный творческий состав организации кинематографии - лица творческих профессий (режиссер-постановщик, оператор-постановщик, художник-постановщик, художник-аниматор, художник по костюмам, художник-гример, звукорежиссер, монтажер, редактор фильма, музыкальный редактор фильма, продюсер, директор фильма), состоящие в трудовых отношениях с организацией кинематографии (члены трудового коллектива и лица, приравненные к ним).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Нештатный творческий состав организации кинематографии - лица творческих профессий (автор сценария, композитор, актеры-исполнители главных и основных ролей и другие), не состоящие в трудовых отношениях с организацией кинематографии.</w:t>
            </w:r>
          </w:p>
          <w:p w:rsidR="00BF407A" w:rsidRPr="00BF407A" w:rsidRDefault="00BF407A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Штатный производственный состав организации кинематографии - члены трудового коллектива организации кинематографии и лица, приравненные к ним, за исключением лиц, входящих в штатный творческий состав или администрацию организации кинематографии в соответствии с настоящим Законом.</w:t>
            </w:r>
          </w:p>
          <w:p w:rsidR="00832374" w:rsidRPr="00BF407A" w:rsidRDefault="00832374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2" w:type="dxa"/>
          </w:tcPr>
          <w:p w:rsidR="00E11DD0" w:rsidRPr="00E11DD0" w:rsidRDefault="00E11DD0" w:rsidP="00E11DD0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D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3. Основные понятия, применяемые в настоящем Законе</w:t>
            </w:r>
          </w:p>
          <w:p w:rsidR="00E11DD0" w:rsidRPr="007C3CB2" w:rsidRDefault="00E11DD0" w:rsidP="00E11DD0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Кинематография - область культуры и искусства, включающая в себя совокупность профессиональной, творческой, производственной, научной, технической, образовательной деятельности, направленной на создание и использование </w:t>
            </w:r>
            <w:r w:rsidR="00E24B92" w:rsidRPr="0018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аудиовизуальных произведений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25F26" w:rsidRDefault="00BF0DD6" w:rsidP="00A25F26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Фильм – </w:t>
            </w:r>
            <w:r w:rsidR="00E11DD0" w:rsidRPr="0018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аудио</w:t>
            </w:r>
            <w:r w:rsidRPr="0018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визуальное </w:t>
            </w:r>
            <w:r w:rsidR="00E11DD0" w:rsidRPr="0018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произведение</w:t>
            </w:r>
            <w:r w:rsidR="00E11DD0"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, созданно</w:t>
            </w:r>
            <w:r w:rsidR="00C26C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</w:t>
            </w:r>
            <w:r w:rsidR="00C26C6D" w:rsidRPr="0018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игровой</w:t>
            </w:r>
            <w:r w:rsidR="00C26C6D" w:rsidRPr="00C26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E11DD0" w:rsidRPr="0018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документальной</w:t>
            </w:r>
            <w:r w:rsidR="00E11DD0" w:rsidRPr="00C26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11DD0"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1DD0" w:rsidRPr="00A8324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научно-популярной,</w:t>
            </w:r>
            <w:r w:rsidR="00E11DD0"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анимационной, телевизионной или иной форме на основе творческого замысла, состоящее из изображения зафиксированных на кинопленке или иных видах </w:t>
            </w:r>
            <w:r w:rsidR="00E11DD0"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аналоговых и цифровых</w:t>
            </w:r>
            <w:r w:rsidR="00E11DD0"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носителей и соединенных в тематическое целое последовательно связанных между собой кадров и предназначенное для восприятия с помощью соответствующих технических устройств. Фильм продолжительностью менее чем 50 минут является короткометражным фильмом. </w:t>
            </w:r>
          </w:p>
          <w:p w:rsidR="00B12F57" w:rsidRPr="007C3CB2" w:rsidRDefault="00B12F57" w:rsidP="00A25F26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388B" w:rsidRPr="00BF407A" w:rsidRDefault="00A25F26" w:rsidP="00B12F57">
            <w:pPr>
              <w:shd w:val="clear" w:color="auto" w:fill="FFFFFF"/>
              <w:spacing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Кинолетопись</w:t>
            </w:r>
            <w:proofErr w:type="spell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регулярные съемки документальных сюжетов, отражающих характерные (преимущественно уходящие) особенности времени, места, обстоятельств и рассчитанных в перспективе на производство фильма.</w:t>
            </w:r>
          </w:p>
          <w:p w:rsidR="00A25F26" w:rsidRPr="00BF407A" w:rsidRDefault="00A25F26" w:rsidP="00A25F26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Прокат фильма - распространение фильма в любой форме и 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любыми способами.</w:t>
            </w:r>
          </w:p>
          <w:p w:rsidR="00A25F26" w:rsidRPr="00BF407A" w:rsidRDefault="00A25F26" w:rsidP="00A25F26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фильма - публичная демонстрация ф</w:t>
            </w:r>
            <w:r w:rsidR="00E17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ильма, осуществляемая в </w:t>
            </w:r>
            <w:r w:rsidR="00BF23AC" w:rsidRPr="00BF23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кинотеатре,</w:t>
            </w:r>
            <w:r w:rsidR="00BF2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77BC" w:rsidRPr="00F1237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</w:t>
            </w:r>
            <w:r w:rsidR="00F1237A" w:rsidRPr="00F1237A">
              <w:rPr>
                <w:rFonts w:ascii="Times New Roman" w:eastAsia="Times New Roman" w:hAnsi="Times New Roman" w:cs="Times New Roman"/>
                <w:sz w:val="24"/>
                <w:szCs w:val="24"/>
              </w:rPr>
              <w:t>зале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F23AC">
              <w:rPr>
                <w:rFonts w:ascii="Times New Roman" w:eastAsia="Times New Roman" w:hAnsi="Times New Roman" w:cs="Times New Roman"/>
                <w:sz w:val="24"/>
                <w:szCs w:val="24"/>
              </w:rPr>
              <w:t>по эфирному, кабельному, спутниковому телевидению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другими техническими способами.</w:t>
            </w:r>
          </w:p>
          <w:p w:rsidR="00A25F26" w:rsidRDefault="00A25F26" w:rsidP="00A25F26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Продюсер фильма - физическое или юридическое лицо, взявшее на себя инициативу и ответственность за финансирование, производство </w:t>
            </w:r>
            <w:r w:rsidR="00551F61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прокат фильма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1694E" w:rsidRPr="00BF407A" w:rsidRDefault="0091694E" w:rsidP="0091694E">
            <w:pPr>
              <w:shd w:val="clear" w:color="auto" w:fill="FFFFFF"/>
              <w:spacing w:before="240" w:after="120" w:line="2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694E" w:rsidRPr="007C3CB2" w:rsidRDefault="0091694E" w:rsidP="0091694E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Авторы фильма - физические лица, чьим творческим трудом создается фильм: автор сценария, режиссеры-постановщики, операторы-постановщики, художники-постановщики.</w:t>
            </w:r>
          </w:p>
          <w:p w:rsidR="00B12F57" w:rsidRDefault="00B12F57" w:rsidP="00B12F57">
            <w:pPr>
              <w:shd w:val="clear" w:color="auto" w:fill="FFFFFF"/>
              <w:spacing w:line="2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F57" w:rsidRDefault="00B12F57" w:rsidP="00B12F57">
            <w:pPr>
              <w:shd w:val="clear" w:color="auto" w:fill="FFFFFF"/>
              <w:spacing w:line="2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7757" w:rsidRDefault="00277757" w:rsidP="00BF407A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7757" w:rsidRPr="007C3CB2" w:rsidRDefault="00277757" w:rsidP="00277757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Дистрибьютор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52BB">
              <w:rPr>
                <w:rFonts w:ascii="Times New Roman" w:eastAsia="Times New Roman" w:hAnsi="Times New Roman" w:cs="Times New Roman"/>
                <w:sz w:val="24"/>
                <w:szCs w:val="24"/>
              </w:rPr>
              <w:t>фильма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физическое или юридическое лицо, имеющее право на прокат фильма и осуществляющее или организующее его прокат.</w:t>
            </w:r>
          </w:p>
          <w:p w:rsidR="00277757" w:rsidRDefault="00277757" w:rsidP="00277757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Демонстратор фильма - физическое или юридическое лицо, осуществляющее показ фильма.</w:t>
            </w:r>
          </w:p>
          <w:p w:rsidR="00A91280" w:rsidRDefault="00A91280" w:rsidP="00AF4CF2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12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Кинотеатр - помещение, здание для публичной демонстрации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фильмов.</w:t>
            </w:r>
          </w:p>
          <w:p w:rsidR="00AF4CF2" w:rsidRPr="00A91280" w:rsidRDefault="00AF4CF2" w:rsidP="00AF4CF2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A2BB8" w:rsidRPr="00BF407A" w:rsidRDefault="00A91280" w:rsidP="00A91280">
            <w:pPr>
              <w:shd w:val="clear" w:color="auto" w:fill="FFFFFF"/>
              <w:spacing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280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Кинозал</w:t>
            </w:r>
            <w:r w:rsidR="007A2BB8"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место, в котором осуществляется показ фильма.</w:t>
            </w:r>
          </w:p>
          <w:p w:rsidR="00E62B35" w:rsidRDefault="00E62B35" w:rsidP="00AF4CF2">
            <w:pPr>
              <w:shd w:val="clear" w:color="auto" w:fill="FFFFFF"/>
              <w:spacing w:line="2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4CF2" w:rsidRPr="00E3477D" w:rsidRDefault="00AF4CF2" w:rsidP="00AF4CF2">
            <w:pPr>
              <w:shd w:val="clear" w:color="auto" w:fill="FFFFFF"/>
              <w:spacing w:line="2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2B35" w:rsidRPr="00BF407A" w:rsidRDefault="00E62B35" w:rsidP="00E62B35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кинематографии - организация независимо от организационно-правовой формы и формы собственности, основными видами деятельности которой являются:</w:t>
            </w:r>
          </w:p>
          <w:p w:rsidR="00E62B35" w:rsidRPr="00BF407A" w:rsidRDefault="00E62B35" w:rsidP="00E62B35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фильма, кинолетописи; тиражирование, прокат, показ и восстановление фильма; техническое обслуживание кинозала; изготовление </w:t>
            </w:r>
            <w:r w:rsidRPr="005C6DD9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киноматериалов</w:t>
            </w:r>
            <w:r w:rsidR="005C6DD9">
              <w:t xml:space="preserve"> 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и кинооборудования;</w:t>
            </w:r>
          </w:p>
          <w:p w:rsidR="00E62B35" w:rsidRPr="00BF407A" w:rsidRDefault="00E62B35" w:rsidP="00E62B35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и оказание услуг по производству фильма, кинолетописи (прокат кинооборудования, аренда павильонов, кинокомплексов, пошив костюмов, строительство декораций, 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изготовление грима, </w:t>
            </w:r>
            <w:proofErr w:type="spell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пастижерских</w:t>
            </w:r>
            <w:proofErr w:type="spell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изделий, реквизита, игровой техники, специальных эффектов, обработка пленки, звуковое оформление фильма и иное);</w:t>
            </w:r>
          </w:p>
          <w:p w:rsidR="00E62B35" w:rsidRPr="00BF407A" w:rsidRDefault="00E62B35" w:rsidP="00E62B35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образовательная, научная, исследовательская, издательская, рекламно-пропагандистская деятельность в области кинематографии;</w:t>
            </w:r>
          </w:p>
          <w:p w:rsidR="00E62B35" w:rsidRPr="00BF407A" w:rsidRDefault="00E62B35" w:rsidP="00E62B35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фильма и исходных материалов фильма; хранение кинолетописи и исходных материалов кинолетописи.</w:t>
            </w:r>
          </w:p>
          <w:p w:rsidR="00995890" w:rsidRDefault="00940141" w:rsidP="00995890">
            <w:pPr>
              <w:shd w:val="clear" w:color="auto" w:fill="FFFFFF"/>
              <w:spacing w:before="240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Кинопроект –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комплект документации: киносценарий,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режиссерский сценарий фильма,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решение художественного со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вета организации кинематографии,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генеральная смета расходов фильм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а,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основании которых осуществляется государственное или иное финансирование производства национального фильма.</w:t>
            </w:r>
          </w:p>
          <w:p w:rsidR="004D0379" w:rsidRPr="007C3CB2" w:rsidRDefault="004D0379" w:rsidP="00995890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03C1" w:rsidRPr="007C3CB2" w:rsidRDefault="00D903C1" w:rsidP="00D903C1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материалы фильма</w:t>
            </w:r>
            <w:r w:rsidR="002324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24DB" w:rsidRPr="004D0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кинолетописи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негатив, контратип, контрольная копия фильма, оригинал магнитных и цифровых фонограмм перезаписи, музыки, реплик и шумов,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видеофонограмма - мастер, компакт-диск, жесткий диск, фотоматериалы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видеомастер</w:t>
            </w:r>
            <w:proofErr w:type="spellEnd"/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цифровом формате, исходные (сведенные) фонограммы речи, музыки, шумов, спецкомпонентов в цифровом формате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иные материалы, необходимые для тиражирования фильма в любой материальной форме. </w:t>
            </w:r>
            <w:proofErr w:type="gramEnd"/>
          </w:p>
          <w:p w:rsidR="001540E8" w:rsidRDefault="001540E8" w:rsidP="001540E8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634" w:rsidRDefault="00363634" w:rsidP="001540E8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634" w:rsidRPr="00BF407A" w:rsidRDefault="00363634" w:rsidP="001540E8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0E8" w:rsidRPr="00BF407A" w:rsidRDefault="001540E8" w:rsidP="001540E8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Тиражирование фильма - изготовление одной или более копий фильма (тираж) в любой материальной форме.</w:t>
            </w:r>
          </w:p>
          <w:p w:rsidR="001540E8" w:rsidRPr="00BF407A" w:rsidRDefault="001540E8" w:rsidP="00AF4CF2">
            <w:pPr>
              <w:shd w:val="clear" w:color="auto" w:fill="FFFFFF"/>
              <w:spacing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Кинопродукция - фильм, исходные материалы фильма, </w:t>
            </w:r>
            <w:proofErr w:type="spellStart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кинолетопись</w:t>
            </w:r>
            <w:proofErr w:type="spellEnd"/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, исходные материалы кинолетописи, тираж фильма или часть тиража фильма, рекламно-издательская продукция и иное.</w:t>
            </w:r>
          </w:p>
          <w:p w:rsidR="001540E8" w:rsidRDefault="001540E8" w:rsidP="001540E8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Кинооборудование - оборудование, аппаратура, технические </w:t>
            </w: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приспособления и запасные части к ним, используемые при производстве фильма и кинолетописи, тиражировании, прокате и показе фильма, выполнении работ и оказании услуг по производству фильма и кинолетописи.</w:t>
            </w:r>
          </w:p>
          <w:p w:rsidR="001540E8" w:rsidRPr="007C3CB2" w:rsidRDefault="001540E8" w:rsidP="001540E8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Киноматериалы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сырье, материалы, используемые при производстве фильма и кинолетописи, тиражировании, восстановлении, прокате и показе фильма, выполнении работ и оказании услуг по производству фильма и кинолетописи, изготовлении кинооборудования.</w:t>
            </w:r>
          </w:p>
          <w:p w:rsidR="00A76C8D" w:rsidRPr="00BF407A" w:rsidRDefault="00A76C8D" w:rsidP="00A76C8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организации кинематографии - руководитель, заместители руководителя, члены правления, главный редактор, продюсеры, главный инженер, главный бухгалтер.</w:t>
            </w:r>
          </w:p>
          <w:p w:rsidR="00A76C8D" w:rsidRPr="00BF407A" w:rsidRDefault="00A76C8D" w:rsidP="00A76C8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Штатный творческий состав организации кинематографии - лица творческих профессий (режиссер-постановщик, оператор-постановщик, художник-постановщик, художник-аниматор, художник по костюмам, художник-гример, звукорежиссер, монтажер, редактор фильма, музыкальный редактор фильма, продюсер, директор фильма), состоящие в трудовых отношениях с организацией кинематографии (члены трудового коллектива и лица, приравненные к ним).</w:t>
            </w:r>
          </w:p>
          <w:p w:rsidR="00A76C8D" w:rsidRPr="00BF407A" w:rsidRDefault="00A76C8D" w:rsidP="00A76C8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Нештатный творческий состав организации кинематографии - лица творческих профессий (автор сценария, композитор, актеры-исполнители главных и основных ролей и другие), не состоящие в трудовых отношениях с организацией кинематографии.</w:t>
            </w:r>
          </w:p>
          <w:p w:rsidR="00A76C8D" w:rsidRPr="00BF407A" w:rsidRDefault="00A76C8D" w:rsidP="00A76C8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07A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Штатный производственный состав организации кинематографии - члены трудового коллектива организации кинематографии и лица, приравненные к ним, за исключением лиц, входящих в штатный творческий состав или администрацию организации кинематографии в соответствии с настоящим Законом.</w:t>
            </w:r>
          </w:p>
          <w:p w:rsidR="008457E6" w:rsidRDefault="0027084A" w:rsidP="008734B5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Фильм-дебют - </w:t>
            </w:r>
            <w:r w:rsidR="008457E6" w:rsidRPr="007C3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первая или вторая  творческая работа профессионально-творческого работника в области кинематографии</w:t>
            </w:r>
            <w:r w:rsidR="008457E6" w:rsidRPr="007C3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.</w:t>
            </w:r>
          </w:p>
          <w:p w:rsidR="00982A4A" w:rsidRPr="00982A4A" w:rsidRDefault="00982A4A" w:rsidP="00982A4A">
            <w:pPr>
              <w:pStyle w:val="tkTekst"/>
              <w:tabs>
                <w:tab w:val="left" w:pos="2835"/>
              </w:tabs>
              <w:spacing w:after="0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E6E6E6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    </w:t>
            </w:r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Фильм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совместного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производства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– фильм,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производство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которого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осуществляется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с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участием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иностранных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физических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и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(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или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)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юридических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лиц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и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граждан Кыргызской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Республики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и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lastRenderedPageBreak/>
              <w:t>(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или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)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юридических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лиц</w:t>
            </w:r>
            <w:proofErr w:type="spellEnd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Кыргызской </w:t>
            </w:r>
            <w:proofErr w:type="spellStart"/>
            <w:r w:rsidRPr="00982A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Республики.</w:t>
            </w:r>
            <w:proofErr w:type="spellEnd"/>
          </w:p>
          <w:p w:rsidR="00B66330" w:rsidRPr="008734B5" w:rsidRDefault="00B66330" w:rsidP="008734B5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proofErr w:type="spellStart"/>
            <w:r w:rsidRPr="007C3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П</w:t>
            </w:r>
            <w:r w:rsidRPr="007C3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рок</w:t>
            </w:r>
            <w:r w:rsidR="00E347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атное</w:t>
            </w:r>
            <w:proofErr w:type="spellEnd"/>
            <w:r w:rsidR="00E347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удостоверение на </w:t>
            </w:r>
            <w:r w:rsidRPr="007C3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фильм – документ, являющийся основанием для проката, показа, распространения на территории Кыргызской Республики, в котором указываются технические сведения о фильме, информация о создателях, индексе и жанре фильма, выдаваемый в форме электронного или бумажного документа</w:t>
            </w:r>
            <w:r w:rsidRPr="007C3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.</w:t>
            </w:r>
          </w:p>
          <w:p w:rsidR="00B66330" w:rsidRPr="007C3CB2" w:rsidRDefault="00B66330" w:rsidP="00B66330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proofErr w:type="spellStart"/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инематографическая</w:t>
            </w:r>
            <w:proofErr w:type="spellEnd"/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– направление культурной деятельности, связанное с производством, показом, прокатом, тиражированием, продажей фильмов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B66330" w:rsidRPr="007C3CB2" w:rsidRDefault="00B66330" w:rsidP="00B66330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proofErr w:type="spellStart"/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</w:t>
            </w:r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роизводство</w:t>
            </w:r>
            <w:proofErr w:type="spellEnd"/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фильма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 – создание фильма путем воплощения творческого замысла на технологической основе кинематографии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B66330" w:rsidRPr="00EE2B22" w:rsidRDefault="00B66330" w:rsidP="00B66330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6C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</w:t>
            </w:r>
            <w:r w:rsidRPr="00CE6C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ъемочная</w:t>
            </w:r>
            <w:proofErr w:type="spellEnd"/>
            <w:r w:rsidRPr="00CE6C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группа</w:t>
            </w:r>
            <w:r w:rsidRPr="00CE6CF0">
              <w:rPr>
                <w:rFonts w:ascii="Times New Roman" w:hAnsi="Times New Roman" w:cs="Times New Roman"/>
                <w:b/>
                <w:sz w:val="24"/>
                <w:szCs w:val="24"/>
              </w:rPr>
              <w:t> – временный коллектив, состоящий из работников кинематогр</w:t>
            </w:r>
            <w:r w:rsidR="004219FB">
              <w:rPr>
                <w:rFonts w:ascii="Times New Roman" w:hAnsi="Times New Roman" w:cs="Times New Roman"/>
                <w:b/>
                <w:sz w:val="24"/>
                <w:szCs w:val="24"/>
              </w:rPr>
              <w:t>афии, формируемый</w:t>
            </w:r>
            <w:r w:rsidRPr="00CE6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19FB">
              <w:rPr>
                <w:rFonts w:ascii="Times New Roman" w:hAnsi="Times New Roman" w:cs="Times New Roman"/>
                <w:b/>
                <w:sz w:val="24"/>
                <w:szCs w:val="24"/>
              </w:rPr>
              <w:t>продюсером</w:t>
            </w:r>
            <w:r w:rsidR="004219FB" w:rsidRPr="00CE6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6CF0">
              <w:rPr>
                <w:rFonts w:ascii="Times New Roman" w:hAnsi="Times New Roman" w:cs="Times New Roman"/>
                <w:b/>
                <w:sz w:val="24"/>
                <w:szCs w:val="24"/>
              </w:rPr>
              <w:t>фильма в целях производства фильма</w:t>
            </w:r>
            <w:r w:rsidRPr="00EE2B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66330" w:rsidRPr="007C3CB2" w:rsidRDefault="00B66330" w:rsidP="00B66330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3C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убтитрирование</w:t>
            </w:r>
            <w:proofErr w:type="spellEnd"/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noBreakHyphen/>
              <w:t xml:space="preserve"> процесс добавления текстового сопровождения фильма на языке оригинала или переводное, дублирующее и (или) дополняющее диалоги и действия в сценах.</w:t>
            </w:r>
          </w:p>
          <w:p w:rsidR="00AF4CF2" w:rsidRPr="007740E6" w:rsidRDefault="00B66330" w:rsidP="007740E6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proofErr w:type="spellStart"/>
            <w:r w:rsidRPr="007C3C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ублирование</w:t>
            </w:r>
            <w:proofErr w:type="spellEnd"/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фильма (дубляж) - творческая и производственная деятельность, состоящая в синхронном воссоздании языковой части звукового ряда фильма на другом языке путем перевода, который соответствует слоговой артикуляции действующих лиц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661010" w:rsidRPr="00661010" w:rsidRDefault="00661010" w:rsidP="00AF4CF2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010">
              <w:rPr>
                <w:rFonts w:ascii="Times New Roman" w:hAnsi="Times New Roman" w:cs="Times New Roman"/>
                <w:b/>
                <w:sz w:val="24"/>
                <w:szCs w:val="24"/>
              </w:rPr>
              <w:t>Кинофестиваль - культурно-просветительное мероприятие, которое проводится в соответствии с регламентом (правилами), утверждаемым организаторами данного мероприятия, представляет собой показ специально отобранных фильмов и может иметь конкурсную программу, состоящую из оцениваемых жюри фильмов.</w:t>
            </w:r>
          </w:p>
          <w:p w:rsidR="00AF4CF2" w:rsidRPr="00AF4CF2" w:rsidRDefault="00AF4CF2" w:rsidP="00F33074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F09" w:rsidRPr="00BF407A" w:rsidTr="00EE2B99">
        <w:tc>
          <w:tcPr>
            <w:tcW w:w="7338" w:type="dxa"/>
          </w:tcPr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4. Национальный фильм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Фильм является национальным: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продюсер фильма - гражданин Кыргызской Республики или юридическое лицо, зарегистрированное в установленном порядке на территории Кыргызской Республики;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авторы фильма - граждане Кыргызской Республики;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в состав съемочной группы фильма (режиссеры-постановщики, операторы-постановщики, операторы, композиторы, звукооператоры, художники-постановщики, художники по костюмам, монтажеры, актеры-исполнители главных ролей) входит не более чем 30 процентов лиц, не имеющих гражданства Кыргызской Республики;</w:t>
            </w:r>
            <w:proofErr w:type="gramEnd"/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фильм снимается на государственном языке или других языках народов Кыргызской Республики;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не менее чем 50 процентов общего объема работ в сметных ценах по производству, тиражированию, прокату и показу фильма осуществляется организациями кинематографии, зарегистрированными в установленном порядке на территории Кыргызской Республики.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национального фильма может рассматриваться также </w:t>
            </w:r>
            <w:r w:rsidRPr="008B70FE"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  <w:r w:rsidRPr="008B70FE">
              <w:rPr>
                <w:rFonts w:ascii="Times New Roman" w:hAnsi="Times New Roman" w:cs="Times New Roman"/>
                <w:b/>
                <w:sz w:val="24"/>
                <w:szCs w:val="24"/>
              </w:rPr>
              <w:t>, производство которого осуществляется совместно с иностранными организациями кинематографии</w:t>
            </w: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 xml:space="preserve"> при соблюдении условий, определенных соответствующими международными договорами.</w:t>
            </w:r>
          </w:p>
          <w:p w:rsidR="00364F09" w:rsidRPr="00BF407A" w:rsidRDefault="00364F09" w:rsidP="00C24878">
            <w:pPr>
              <w:shd w:val="clear" w:color="auto" w:fill="FFFFFF"/>
              <w:spacing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2" w:type="dxa"/>
          </w:tcPr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4. Национальный фильм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Фильм является национальным: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продюсер фильма - гражданин Кыргызской Республики или юридическое лицо, зарегистрированное в установленном порядке на территории Кыргызской Республики;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авторы фильма - граждане Кыргызской Республики;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в состав съемочной группы фильма (режиссеры-постановщики, операторы-постановщики, операторы, композиторы, звукооператоры, художники-постановщики, художники по костюмам, монтажеры, актеры-исполнители главных ролей) входит не более чем 30 процентов лиц, не имеющих гражданства Кыргызской Республики;</w:t>
            </w:r>
            <w:proofErr w:type="gramEnd"/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фильм снимается на государственном языке или других языках народов Кыргызской Республики;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если не менее чем 50 процентов общего объема работ в сметных ценах по производству, тиражированию, прокату и показу фильма осуществляется организациями кинематографии, зарегистрированными в установленном порядке на территории Кыргызской Республики.</w:t>
            </w:r>
          </w:p>
          <w:p w:rsidR="00364F09" w:rsidRPr="00364F09" w:rsidRDefault="00364F09" w:rsidP="00364F0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>В качестве национального фильма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 рассматриваться также </w:t>
            </w:r>
            <w:r w:rsidRPr="008B70FE"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  <w:r w:rsidRPr="00364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совместного производств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64F09">
              <w:rPr>
                <w:rFonts w:ascii="Times New Roman" w:hAnsi="Times New Roman" w:cs="Times New Roman"/>
                <w:sz w:val="24"/>
                <w:szCs w:val="24"/>
              </w:rPr>
              <w:t xml:space="preserve"> при соблюдении условий, определенных соответствующими международными договорами.</w:t>
            </w:r>
          </w:p>
          <w:p w:rsidR="00364F09" w:rsidRPr="00E11DD0" w:rsidRDefault="00364F09" w:rsidP="00E11DD0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594" w:rsidRPr="00BF407A" w:rsidTr="00EE2B99">
        <w:tc>
          <w:tcPr>
            <w:tcW w:w="7338" w:type="dxa"/>
          </w:tcPr>
          <w:p w:rsidR="00365594" w:rsidRPr="00365594" w:rsidRDefault="00365594" w:rsidP="00365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5. Свобода творчества в кинематографии</w:t>
            </w:r>
          </w:p>
          <w:p w:rsidR="00365594" w:rsidRPr="00365594" w:rsidRDefault="00365594" w:rsidP="00365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594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работники, создающие аудиовизуальные произведения, имеют право на художественный поиск, выражение личных кинематографических идей и замыслов в любой форме, осуществление </w:t>
            </w:r>
            <w:r w:rsidRPr="00A624D6">
              <w:rPr>
                <w:rFonts w:ascii="Times New Roman" w:hAnsi="Times New Roman" w:cs="Times New Roman"/>
                <w:sz w:val="24"/>
                <w:szCs w:val="24"/>
              </w:rPr>
              <w:t>постановки</w:t>
            </w:r>
            <w:r w:rsidRPr="00365594">
              <w:rPr>
                <w:rFonts w:ascii="Times New Roman" w:hAnsi="Times New Roman" w:cs="Times New Roman"/>
                <w:sz w:val="24"/>
                <w:szCs w:val="24"/>
              </w:rPr>
              <w:t xml:space="preserve"> фильма на любом языке, участие </w:t>
            </w: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с зарубежными физическими и юридическими лицами в совместных кинопостановках</w:t>
            </w:r>
            <w:r w:rsidRPr="00365594">
              <w:rPr>
                <w:rFonts w:ascii="Times New Roman" w:hAnsi="Times New Roman" w:cs="Times New Roman"/>
                <w:sz w:val="24"/>
                <w:szCs w:val="24"/>
              </w:rPr>
              <w:t>, дублирование фильмов на государственный и другие языки народов, проживающих на территории Кыргызской Республики.</w:t>
            </w:r>
            <w:proofErr w:type="gramEnd"/>
          </w:p>
          <w:p w:rsidR="00365594" w:rsidRDefault="00365594" w:rsidP="00365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94">
              <w:rPr>
                <w:rFonts w:ascii="Times New Roman" w:hAnsi="Times New Roman" w:cs="Times New Roman"/>
                <w:sz w:val="24"/>
                <w:szCs w:val="24"/>
              </w:rPr>
              <w:t xml:space="preserve">Цензура аудиовизуальных произведений не допускается, за исключением случаев, предусмотренных </w:t>
            </w:r>
            <w:hyperlink r:id="rId8" w:anchor="st_6" w:history="1">
              <w:r w:rsidRPr="00365594">
                <w:rPr>
                  <w:rFonts w:ascii="Times New Roman" w:hAnsi="Times New Roman" w:cs="Times New Roman"/>
                  <w:sz w:val="24"/>
                  <w:szCs w:val="24"/>
                </w:rPr>
                <w:t>статьей 6</w:t>
              </w:r>
            </w:hyperlink>
            <w:r w:rsidRPr="00365594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365594" w:rsidRPr="00365594" w:rsidRDefault="00365594" w:rsidP="00365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594" w:rsidRPr="00BF407A" w:rsidRDefault="00365594" w:rsidP="00C24878">
            <w:pPr>
              <w:shd w:val="clear" w:color="auto" w:fill="FFFFFF"/>
              <w:spacing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2" w:type="dxa"/>
          </w:tcPr>
          <w:p w:rsidR="00365594" w:rsidRPr="00365594" w:rsidRDefault="00365594" w:rsidP="00365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94">
              <w:rPr>
                <w:rFonts w:ascii="Times New Roman" w:hAnsi="Times New Roman" w:cs="Times New Roman"/>
                <w:sz w:val="24"/>
                <w:szCs w:val="24"/>
              </w:rPr>
              <w:t>Статья 5. Свобода творчества в кинематографии</w:t>
            </w:r>
          </w:p>
          <w:p w:rsidR="00365594" w:rsidRDefault="00365594" w:rsidP="00365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594">
              <w:rPr>
                <w:rFonts w:ascii="Times New Roman" w:hAnsi="Times New Roman" w:cs="Times New Roman"/>
                <w:sz w:val="24"/>
                <w:szCs w:val="24"/>
              </w:rPr>
              <w:t>Творческие работники, создающие аудиовизуальные произведения, имеют право на художественный поиск, выражение личных кинематографических идей и замыслов в любой</w:t>
            </w:r>
            <w:r w:rsidR="00364F09">
              <w:rPr>
                <w:rFonts w:ascii="Times New Roman" w:hAnsi="Times New Roman" w:cs="Times New Roman"/>
                <w:sz w:val="24"/>
                <w:szCs w:val="24"/>
              </w:rPr>
              <w:t xml:space="preserve"> форме, осуществление </w:t>
            </w:r>
            <w:r w:rsidR="00A624D6" w:rsidRPr="00A624D6">
              <w:rPr>
                <w:rFonts w:ascii="Times New Roman" w:hAnsi="Times New Roman" w:cs="Times New Roman"/>
                <w:sz w:val="24"/>
                <w:szCs w:val="24"/>
              </w:rPr>
              <w:t>постановки</w:t>
            </w:r>
            <w:r w:rsidRPr="00365594">
              <w:rPr>
                <w:rFonts w:ascii="Times New Roman" w:hAnsi="Times New Roman" w:cs="Times New Roman"/>
                <w:sz w:val="24"/>
                <w:szCs w:val="24"/>
              </w:rPr>
              <w:t xml:space="preserve"> фильма на любом языке, участие </w:t>
            </w:r>
            <w:r w:rsidR="005D258D"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в фильмах совместного производства</w:t>
            </w:r>
            <w:r w:rsidRPr="00365594">
              <w:rPr>
                <w:rFonts w:ascii="Times New Roman" w:hAnsi="Times New Roman" w:cs="Times New Roman"/>
                <w:sz w:val="24"/>
                <w:szCs w:val="24"/>
              </w:rPr>
              <w:t>, дублирование фильмов на государственный и другие языки народов, проживающих на территории Кыргызской Республики.</w:t>
            </w:r>
            <w:proofErr w:type="gramEnd"/>
          </w:p>
          <w:p w:rsidR="00365594" w:rsidRPr="00365594" w:rsidRDefault="00365594" w:rsidP="00365594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37C0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проката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фильмов на территории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  <w:r w:rsidRPr="0088601D">
              <w:rPr>
                <w:rFonts w:ascii="Times New Roman" w:hAnsi="Times New Roman" w:cs="Times New Roman"/>
                <w:b/>
                <w:sz w:val="24"/>
                <w:szCs w:val="24"/>
              </w:rPr>
              <w:t>тся Кабинетом Министров Кыргызской Республики.</w:t>
            </w:r>
          </w:p>
          <w:p w:rsidR="00365594" w:rsidRPr="00365594" w:rsidRDefault="00365594" w:rsidP="007F618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94">
              <w:rPr>
                <w:rFonts w:ascii="Times New Roman" w:hAnsi="Times New Roman" w:cs="Times New Roman"/>
                <w:sz w:val="24"/>
                <w:szCs w:val="24"/>
              </w:rPr>
              <w:t xml:space="preserve">Цензура аудиовизуальных произведений не допускается, за исключением случаев, предусмотренных </w:t>
            </w:r>
            <w:hyperlink r:id="rId9" w:anchor="st_6" w:history="1">
              <w:r w:rsidRPr="00365594">
                <w:rPr>
                  <w:rFonts w:ascii="Times New Roman" w:hAnsi="Times New Roman" w:cs="Times New Roman"/>
                  <w:sz w:val="24"/>
                  <w:szCs w:val="24"/>
                </w:rPr>
                <w:t>статьей 6</w:t>
              </w:r>
            </w:hyperlink>
            <w:r w:rsidRPr="00365594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365594" w:rsidRPr="00E11DD0" w:rsidRDefault="00365594" w:rsidP="00B12F57">
            <w:pPr>
              <w:shd w:val="clear" w:color="auto" w:fill="FFFFFF"/>
              <w:spacing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B07" w:rsidRPr="00BF407A" w:rsidTr="00EE2B99">
        <w:tc>
          <w:tcPr>
            <w:tcW w:w="7338" w:type="dxa"/>
          </w:tcPr>
          <w:p w:rsidR="00484B07" w:rsidRPr="00484B07" w:rsidRDefault="00484B07" w:rsidP="00484B07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6. Недопустимость злоупотребления свободой творчества</w:t>
            </w:r>
          </w:p>
          <w:p w:rsidR="00484B07" w:rsidRPr="00484B07" w:rsidRDefault="00484B07" w:rsidP="00484B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84B07">
              <w:rPr>
                <w:rFonts w:ascii="Times New Roman" w:hAnsi="Times New Roman" w:cs="Times New Roman"/>
                <w:sz w:val="24"/>
                <w:szCs w:val="24"/>
              </w:rPr>
              <w:t>Концепция фильма не должна призывать к насильственному изменению существующего конституционного строя, нарушению суверенитета и территориальной целостности государства; к пропаганде войны, насилия и жестокости; к разжиганию национальной, этнической, расовой, социальной, религиозной вражды; к национальной или сословной исключительности, нетерпимости. Не допускается включение в фильм сцен порнографического содержания.</w:t>
            </w:r>
          </w:p>
          <w:p w:rsidR="00484B07" w:rsidRPr="00484B07" w:rsidRDefault="00484B07" w:rsidP="00484B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84B0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отнесения аудиовизуальных произведений к категории порнографических и иных запрещенных видов результатов творческой деятельности утверждается </w:t>
            </w:r>
            <w:r w:rsidRPr="007F6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Правительством </w:t>
            </w:r>
            <w:r w:rsidRPr="00484B07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484B07" w:rsidRPr="00BF407A" w:rsidRDefault="00484B07" w:rsidP="007F618C">
            <w:pPr>
              <w:pStyle w:val="tkKomentarij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2" w:type="dxa"/>
          </w:tcPr>
          <w:p w:rsidR="00484B07" w:rsidRPr="00484B07" w:rsidRDefault="00484B07" w:rsidP="00484B07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B07">
              <w:rPr>
                <w:rFonts w:ascii="Times New Roman" w:hAnsi="Times New Roman" w:cs="Times New Roman"/>
                <w:sz w:val="24"/>
                <w:szCs w:val="24"/>
              </w:rPr>
              <w:t>Статья 6. Недопустимость злоупотребления свободой творчества</w:t>
            </w:r>
          </w:p>
          <w:p w:rsidR="00484B07" w:rsidRPr="00484B07" w:rsidRDefault="00484B07" w:rsidP="00484B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84B07">
              <w:rPr>
                <w:rFonts w:ascii="Times New Roman" w:hAnsi="Times New Roman" w:cs="Times New Roman"/>
                <w:sz w:val="24"/>
                <w:szCs w:val="24"/>
              </w:rPr>
              <w:t>Концепция фильма не должна призывать к насильственному изменению существующего конституционного строя, нарушению суверенитета и территориальной целостности государства; к пропаганде войны, насилия и жестокости; к разжиганию национальной, этнической, расовой, социальной, религиозной вражды; к национальной или сословной исключительности, нетерпимости. Не допускается включение в фильм сцен порнографического содержания.</w:t>
            </w:r>
          </w:p>
          <w:p w:rsidR="00484B07" w:rsidRPr="00484B07" w:rsidRDefault="00484B07" w:rsidP="00484B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84B0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отнесения аудиовизуальных произведений к категории порнографических и иных запрещенных видов результатов творческой деятельности утверждается </w:t>
            </w:r>
            <w:r w:rsidRPr="00484B07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B07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484B07" w:rsidRPr="00E11DD0" w:rsidRDefault="00484B07" w:rsidP="00B12F57">
            <w:pPr>
              <w:pStyle w:val="tkKomentarij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4FF" w:rsidRPr="007C3CB2" w:rsidTr="00EE2B99">
        <w:tc>
          <w:tcPr>
            <w:tcW w:w="14600" w:type="dxa"/>
            <w:gridSpan w:val="2"/>
          </w:tcPr>
          <w:p w:rsidR="005604FF" w:rsidRPr="007C3CB2" w:rsidRDefault="005604FF" w:rsidP="00070348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II</w:t>
            </w: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Меры государственной поддержки кинематографии</w:t>
            </w:r>
          </w:p>
        </w:tc>
      </w:tr>
      <w:tr w:rsidR="005604FF" w:rsidRPr="007C3CB2" w:rsidTr="00EE2B99">
        <w:tc>
          <w:tcPr>
            <w:tcW w:w="7338" w:type="dxa"/>
          </w:tcPr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st_7"/>
            <w:bookmarkEnd w:id="0"/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7. Республиканский орган исполнительной власти, уполномоченный осуществлять государственную поддержку кинематографии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Полномочия по осуществлению государственной поддержки кинематографии возлагаются </w:t>
            </w:r>
            <w:r w:rsidRPr="006232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на республиканский орган исполнительной власти в области кинематографии. Положение о республиканском органе исполнительной власти в области кинематографии утверждается </w:t>
            </w:r>
            <w:r w:rsidRPr="004C7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направлениями деятельности республиканского органа исполнительной власти в области кинематографии являются: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проектов законов и иных нормативных правовых актов в области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реализация государственных программ в части, относящейся к сохранению и развитию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разработке республиканского бюджета в части расходов 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кинематографию;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развития инфраструктуры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Государственного регистра фильмов и выдача прокатных удостоверений на них в целях регулирования проката и показа фильмов на территории Кыргызской Республики, защиты обладателей прав на фильм, определения возрастной категории зрительской аудитории;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утверждение положения о национальном фильме;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удостоверения национального фильма;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развитию образования в области кинематографии, кинематографической науки и подготовки творческих и инженерно-технических кадров и других профессий, занятых в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системы государственной статистической отчетности в области кинематографии, ведение реестра организаций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международных связей в области кинематографии, представительство в международных организациях кинематографии, комиссиях, участие в совещаниях, конференциях и других мероприятиях</w:t>
            </w:r>
            <w:r w:rsidRPr="001C53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62" w:type="dxa"/>
          </w:tcPr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7. Республиканский орган исполнительной власти, уполномоченный осуществлять государственную поддержку кинематографии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Полномочия по осуществлению государственной поддержки кинематографии возлагаются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на республиканский орган исполнительной власти в области кинематографии. Положение о республиканском органе исполнительной власти в области кинематографии утверждается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направлениями деятельности республиканского органа исполнительной власти в области кинематографии являются: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проектов законов и иных нормативных правовых актов в области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реализация государственных программ в части, относящейся к сохранению и развитию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разработке республиканского бюджета в части 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расходов на кинематографию;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развития инфраструктуры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Государственного регистра фильмов и выдача прокатных удостоверений на них в целях регулирования проката и показа фильмов на территории Кыргызской Республики, защиты обладателей прав на фильм, определения возрастной категории зрительской аудитории;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утверждение положения о национальном фильме;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удостоверения национального фильма;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развитию образования в области кинематографии, кинематографической науки и подготовки творческих и инженерно-технических кадров и других профессий, занятых в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системы государственной статистической отчетности в области кинематографии, ведение реестра организаций кинематографии;</w:t>
            </w:r>
          </w:p>
          <w:p w:rsidR="005604FF" w:rsidRPr="007C3CB2" w:rsidRDefault="005604FF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международных связей в области кинематографии, представительство в международных организациях кинематографии, комиссиях, участие в совещаниях, конференциях и других мероприятиях</w:t>
            </w:r>
            <w:r w:rsidRPr="001C53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:rsidR="005604FF" w:rsidRPr="007C3CB2" w:rsidRDefault="006C5517" w:rsidP="006C55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инициирование</w:t>
            </w:r>
            <w:r w:rsidR="00A14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проектов</w:t>
            </w:r>
            <w:r w:rsidR="005604FF"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государственно-частного партнерства в сфере кинематографии</w:t>
            </w:r>
            <w:r w:rsidR="005604FF" w:rsidRPr="007C3C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5604FF" w:rsidRPr="007C3CB2" w:rsidRDefault="005604FF" w:rsidP="00845DAE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5604FF" w:rsidRPr="007C3CB2" w:rsidTr="00EE2B99">
        <w:tc>
          <w:tcPr>
            <w:tcW w:w="7338" w:type="dxa"/>
          </w:tcPr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8. Государственная поддержка кинематографии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Формами государственной поддержки кинематографии являются: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законов и иных нормативных правовых актов в области кинематографии;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государственное финансирование государственных заказов и кинолетописи;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государственное финансирование производства, тиражирования, проката и показа национальных фильмов;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льготное валютное и иное финансовое регулирование деятельности организаций кинематографии.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меры государственной поддержки кинематографии направлены: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создание национальных фильмов, в том числе для детей и юношества и национальных фильмов-дебютов;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сохранение и развитие материально-технической базы кинематографии;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создание условий для проката и показа национальных фильмов;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реализацию образовательных и научно-технических программ;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проведение кинофестивалей и других культурных мероприятий;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участие в международных кинофестивалях и других международных культурных мероприятиях</w:t>
            </w:r>
            <w:r w:rsidRPr="009003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04FF" w:rsidRPr="007C3CB2" w:rsidRDefault="005604FF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организации кинематографии имеют право на получение государственной поддержки.</w:t>
            </w:r>
          </w:p>
          <w:p w:rsidR="005604FF" w:rsidRPr="007C3CB2" w:rsidRDefault="005604FF" w:rsidP="00A0736D">
            <w:pPr>
              <w:spacing w:line="312" w:lineRule="atLeast"/>
              <w:ind w:firstLine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2" w:type="dxa"/>
          </w:tcPr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8. Государственная поддержка кинематографии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Формами государственной поддержки кинематографии являются: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законов и иных нормативных правовых актов в области кинематографии;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государственное финансирование государственных заказов и кинолетописи;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государственное финансирование производства, тиражирования, проката и показа национальных фильмов;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льготное валютное и иное финансовое регулирование деятельности организаций кинематографии;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меры государственной поддержки кинематографии направлены: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создание национальных фильмов, в том числе для детей и юношества и национальных фильмов-дебютов;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сохранение и развитие материально-технической базы кинематографии;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создание условий для проката и показа национальных фильмов;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реализацию образовательных и научно-технических программ;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проведение кинофестивалей и других культурных мероприятий;</w:t>
            </w: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на участие в международных кинофестивалях и других международных культурных мероприятиях</w:t>
            </w:r>
            <w:r w:rsidRPr="00900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5604FF" w:rsidRDefault="005604FF" w:rsidP="00D9350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осуществление </w:t>
            </w:r>
            <w:proofErr w:type="spellStart"/>
            <w:r w:rsidR="00AD0056">
              <w:rPr>
                <w:rFonts w:ascii="Times New Roman" w:hAnsi="Times New Roman" w:cs="Times New Roman"/>
                <w:b/>
                <w:sz w:val="24"/>
                <w:szCs w:val="24"/>
              </w:rPr>
              <w:t>субтитрирования</w:t>
            </w:r>
            <w:proofErr w:type="spellEnd"/>
            <w:r w:rsidR="00AD0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фильмов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, связанных с поддержкой лиц с ограниченными возможностями</w:t>
            </w:r>
            <w:r w:rsidR="009F6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здоровья</w:t>
            </w:r>
            <w:r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D0056" w:rsidRPr="007C3CB2" w:rsidRDefault="00AD0056" w:rsidP="00D9350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04FF" w:rsidRPr="007C3CB2" w:rsidRDefault="005604FF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организации кинематографии имеют право на получение государственной поддержки. </w:t>
            </w:r>
          </w:p>
        </w:tc>
      </w:tr>
      <w:tr w:rsidR="005604FF" w:rsidRPr="007C3CB2" w:rsidTr="00EE2B99">
        <w:tc>
          <w:tcPr>
            <w:tcW w:w="14600" w:type="dxa"/>
            <w:gridSpan w:val="2"/>
          </w:tcPr>
          <w:p w:rsidR="005604FF" w:rsidRPr="007C3CB2" w:rsidRDefault="005604FF" w:rsidP="00DB7106">
            <w:pPr>
              <w:ind w:firstLine="45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bdr w:val="none" w:sz="0" w:space="0" w:color="auto" w:frame="1"/>
              </w:rPr>
            </w:pPr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Глава III</w:t>
            </w:r>
            <w:r w:rsidRPr="007C3CB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br/>
              <w:t>Государственное финансирование кинематографии</w:t>
            </w:r>
          </w:p>
        </w:tc>
      </w:tr>
      <w:tr w:rsidR="005604FF" w:rsidRPr="007C3CB2" w:rsidTr="00EE2B99">
        <w:tc>
          <w:tcPr>
            <w:tcW w:w="7338" w:type="dxa"/>
          </w:tcPr>
          <w:p w:rsidR="00696D95" w:rsidRPr="00696D95" w:rsidRDefault="00696D95" w:rsidP="00696D95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Статья 9. Условия и порядок государственного финансирования кинематографии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Одной из форм государственной поддержки кинематографии является ее частичное государственное финансирование.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финансирование осуществляется республиканским органом исполнительной власти в области кинематографии путем выделения организации кинематографии, продюсеру, </w:t>
            </w:r>
            <w:r w:rsidRPr="007F618C">
              <w:rPr>
                <w:rFonts w:ascii="Times New Roman" w:hAnsi="Times New Roman" w:cs="Times New Roman"/>
                <w:b/>
                <w:sz w:val="24"/>
                <w:szCs w:val="24"/>
              </w:rPr>
              <w:t>прокатчику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, демонстратору национального фильма сре</w:t>
            </w:r>
            <w:proofErr w:type="gramStart"/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еделах расходов республиканского бюджета, предусмотренных на кинематографию на соответствующий финансовый год.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Государственное финансирование кинематографии устанавливается в размере не менее 0,1 процента расходной части республиканского бюджета на соответствующий финансовый год.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и порядок государственного финансирования кинематографии определяются республиканским органом исполнительной власти в области кинематографии и закрепляются соответствующими договорами между республиканским органом исполнительной власти в области кинематографии и организацией кинематографии, продюсером, </w:t>
            </w:r>
            <w:r w:rsidRPr="007F618C">
              <w:rPr>
                <w:rFonts w:ascii="Times New Roman" w:hAnsi="Times New Roman" w:cs="Times New Roman"/>
                <w:b/>
                <w:sz w:val="24"/>
                <w:szCs w:val="24"/>
              </w:rPr>
              <w:t>прокатчиком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, демонстратором национального фильма.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финансирование не может быть использовано на иные цели, кроме тех, которые предусмотрены договором между республиканским органом исполнительной власти в области кинематографии и продюсером, </w:t>
            </w:r>
            <w:r w:rsidRPr="007F618C">
              <w:rPr>
                <w:rFonts w:ascii="Times New Roman" w:hAnsi="Times New Roman" w:cs="Times New Roman"/>
                <w:b/>
                <w:sz w:val="24"/>
                <w:szCs w:val="24"/>
              </w:rPr>
              <w:t>прокатчиком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, демонстратором национального фильма.</w:t>
            </w:r>
          </w:p>
          <w:p w:rsidR="005604FF" w:rsidRPr="007C3CB2" w:rsidRDefault="005604FF" w:rsidP="0010722C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2" w:type="dxa"/>
          </w:tcPr>
          <w:p w:rsidR="00696D95" w:rsidRPr="00696D95" w:rsidRDefault="00696D95" w:rsidP="00696D95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9. Условия и порядок государственного финансирования кинематографии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Одной из форм государственной поддержки кинематографии является ее частичное государственное финансирование.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Государственное финансирование осуществляется республиканским органом исполнительной власти в области кинематографии путем выделения</w:t>
            </w:r>
            <w:r w:rsidR="00270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кинематографии, продюсеру, </w:t>
            </w:r>
            <w:r w:rsidR="00940645"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дистрибьютор</w:t>
            </w:r>
            <w:r w:rsidR="0094064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, демонстратору национального фильма средств</w:t>
            </w:r>
            <w:r w:rsidR="00D82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A0F" w:rsidRPr="0027084A">
              <w:rPr>
                <w:rFonts w:ascii="Times New Roman" w:hAnsi="Times New Roman" w:cs="Times New Roman"/>
                <w:b/>
                <w:sz w:val="24"/>
                <w:szCs w:val="24"/>
              </w:rPr>
              <w:t>(субсидий)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расходов республиканского бюджета, предусмотренных на кинематографию на соответствующий финансовый год.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Государственное финансирование кинематографии устанавливается в размере не менее 0,1 процента расходной части республиканского бюджета на соответствующий финансовый год.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и порядок государственного финансирования кинематографии определяются республиканским органом исполнительной власти в области кинематографии и закрепляются соответствующими договорами между республиканским органом исполнительной власти в области кинематографии и организацией кинематографии, продюсером, </w:t>
            </w:r>
            <w:r w:rsidR="00940645"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дистрибьютор</w:t>
            </w:r>
            <w:r w:rsidR="00940645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, демонстратором национального фильма.</w:t>
            </w:r>
          </w:p>
          <w:p w:rsidR="00696D95" w:rsidRPr="00696D95" w:rsidRDefault="00696D95" w:rsidP="00696D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финансирование не может быть использовано на иные цели, кроме тех, которые предусмотрены договором между республиканским органом исполнительной власти в области кинематографии и продюсером, </w:t>
            </w:r>
            <w:r w:rsidR="00940645" w:rsidRPr="007C3CB2">
              <w:rPr>
                <w:rFonts w:ascii="Times New Roman" w:hAnsi="Times New Roman" w:cs="Times New Roman"/>
                <w:b/>
                <w:sz w:val="24"/>
                <w:szCs w:val="24"/>
              </w:rPr>
              <w:t>дистрибьютор</w:t>
            </w:r>
            <w:r w:rsidR="00940645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696D95">
              <w:rPr>
                <w:rFonts w:ascii="Times New Roman" w:hAnsi="Times New Roman" w:cs="Times New Roman"/>
                <w:sz w:val="24"/>
                <w:szCs w:val="24"/>
              </w:rPr>
              <w:t>, демонстратором национального фильма.</w:t>
            </w:r>
          </w:p>
          <w:p w:rsidR="00495913" w:rsidRPr="00495913" w:rsidRDefault="00495913" w:rsidP="00B12F57">
            <w:pPr>
              <w:shd w:val="clear" w:color="auto" w:fill="FFFFFF"/>
              <w:spacing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6EBD" w:rsidRPr="007C3CB2" w:rsidTr="00EE2B99">
        <w:tc>
          <w:tcPr>
            <w:tcW w:w="7338" w:type="dxa"/>
          </w:tcPr>
          <w:p w:rsidR="003F6EBD" w:rsidRPr="007C3CB2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10. Государственное финансирование производства национального фильма</w:t>
            </w:r>
          </w:p>
          <w:p w:rsidR="003F6EBD" w:rsidRPr="007F618C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7F6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Республиканский орган исполнительной власти в области кинематографии принимает решение о выделении организации кинематографии, продюсеру средств на производство национального фильма с учетом мнения экспертных комиссий, созданных республиканским органом исполнительной власти в области кинематографии и состоящих из лиц творческих профессий, продюсеров, прокатчиков и демонстраторов фильмов, в пределах расходов республиканского бюджета, предусмотренных на кинематографию на соответствующий финансовый год.</w:t>
            </w:r>
            <w:proofErr w:type="gramEnd"/>
          </w:p>
          <w:p w:rsidR="003F6EBD" w:rsidRPr="007C3CB2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финансирование производства национального фильма обеспечивается в размере не ниже 51 процента сметной стоимости его производства.</w:t>
            </w:r>
          </w:p>
          <w:p w:rsidR="003F6EBD" w:rsidRPr="007C3CB2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 исключительных случаях с учетом художественной и культурной значимости кинопроекта республиканский орган исполнительной власти в области кинематографии может принять решение о государственном финансировании национального фильма в размере до 100 процентов сметной стоимости его производства.</w:t>
            </w:r>
          </w:p>
        </w:tc>
        <w:tc>
          <w:tcPr>
            <w:tcW w:w="7262" w:type="dxa"/>
          </w:tcPr>
          <w:p w:rsidR="003F6EBD" w:rsidRPr="009A23AB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5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10. Государственное финансирование производства национального фильма</w:t>
            </w:r>
          </w:p>
          <w:p w:rsidR="003F6EBD" w:rsidRPr="00495913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5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Республиканский орган исполнительной власти в области кинематографии выделяет организации кинематографии, продюсеру средства на производство национального фильма на основании решения сформированной им экспертной комиссии, состоящей из лиц творческих профессий, продюсеров,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дистрибьютор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  <w:r w:rsidRPr="00495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демонстраторов фильмов.</w:t>
            </w:r>
          </w:p>
          <w:p w:rsidR="003F6EBD" w:rsidRPr="00EA333E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5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на производство национального фильма выделяются в пределах расходов республиканского бюджета, предусмотренных на кинематографию на соответствующий финансовый год.</w:t>
            </w:r>
          </w:p>
          <w:p w:rsidR="003F6EBD" w:rsidRPr="007C3CB2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финансирование производства национального фильма обеспечивается в размере не ниже 51 процента сметной стоимости его производства.</w:t>
            </w:r>
          </w:p>
          <w:p w:rsidR="003F6EBD" w:rsidRPr="00495913" w:rsidRDefault="003F6EBD" w:rsidP="00667A92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В исключительных случаях с учетом художественной и культурной значимости кинопроекта республиканский орган исполнительной власти в области кинематографии может принять решение о государственном финансировании национального фильма в размере до 100 процентов сметной стоимости его производства.</w:t>
            </w:r>
          </w:p>
        </w:tc>
      </w:tr>
      <w:tr w:rsidR="003F6EBD" w:rsidRPr="007C3CB2" w:rsidTr="00EE2B99">
        <w:tc>
          <w:tcPr>
            <w:tcW w:w="7338" w:type="dxa"/>
          </w:tcPr>
          <w:p w:rsidR="003F6EBD" w:rsidRPr="007C3CB2" w:rsidRDefault="003F6EBD" w:rsidP="00A0736D">
            <w:pPr>
              <w:spacing w:before="200" w:after="60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11. Государственное финансирование проката национального фильма</w:t>
            </w:r>
          </w:p>
          <w:p w:rsidR="003F6EBD" w:rsidRPr="007C3CB2" w:rsidRDefault="003F6EBD" w:rsidP="00A0736D">
            <w:pPr>
              <w:spacing w:after="6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орган исполнительной власти в области кинематографии принимает решение о выделении </w:t>
            </w:r>
            <w:r w:rsidRPr="006047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прокатчику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на прокат (печать копий, </w:t>
            </w:r>
            <w:proofErr w:type="spellStart"/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субтитрирование</w:t>
            </w:r>
            <w:proofErr w:type="spellEnd"/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рекламу и иное) национального фильма, предназначенного для показа на территории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учетом </w:t>
            </w:r>
            <w:r w:rsidRPr="00B00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мнения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экспертной комиссии в пределах расходов республиканского бюджета, предусмотренных на кинематографию на соответствующий финансовый год.</w:t>
            </w:r>
          </w:p>
          <w:p w:rsidR="003F6EBD" w:rsidRPr="007C3CB2" w:rsidRDefault="003F6EBD" w:rsidP="004C2980">
            <w:pPr>
              <w:spacing w:after="6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финансирование проката национального фильма не может превышать 70 процентов сметной стоимости его проката.</w:t>
            </w:r>
          </w:p>
        </w:tc>
        <w:tc>
          <w:tcPr>
            <w:tcW w:w="7262" w:type="dxa"/>
          </w:tcPr>
          <w:p w:rsidR="003F6EBD" w:rsidRPr="007C3CB2" w:rsidRDefault="003F6EBD" w:rsidP="00A0736D">
            <w:pPr>
              <w:spacing w:before="200" w:after="60"/>
              <w:ind w:firstLine="31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11. Государственное финансирование проката национального фильма</w:t>
            </w:r>
          </w:p>
          <w:p w:rsidR="003F6EBD" w:rsidRPr="007C3CB2" w:rsidRDefault="003F6EBD" w:rsidP="00A0736D">
            <w:pPr>
              <w:spacing w:after="6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орган исполнительной власти в области кинематографии принимает решение о выделении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дистрибьютор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на прокат (печать копий, </w:t>
            </w:r>
            <w:proofErr w:type="spellStart"/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субтитрирование</w:t>
            </w:r>
            <w:proofErr w:type="spellEnd"/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рекламу и иное) национального фильма, предназначенного для показа на территории </w:t>
            </w:r>
            <w:r w:rsidRPr="007C3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C3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 за рубежом,</w:t>
            </w:r>
            <w:r w:rsidRPr="007C3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0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</w:t>
            </w:r>
            <w:r w:rsidR="00B003BA" w:rsidRPr="00B00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решения</w:t>
            </w: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экспертной комиссии в пределах расходов республиканского бюджета, предусмотренных на кинематографию на соответствующий финансовый год.</w:t>
            </w:r>
          </w:p>
          <w:p w:rsidR="003F6EBD" w:rsidRPr="007C3CB2" w:rsidRDefault="003F6EBD" w:rsidP="00FD66D4">
            <w:pPr>
              <w:spacing w:after="6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CB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финансирование проката национального фильма не может превышать 70 процентов сметной стоимости его проката.</w:t>
            </w:r>
          </w:p>
          <w:p w:rsidR="003F6EBD" w:rsidRPr="007C3CB2" w:rsidRDefault="003F6EBD" w:rsidP="00B12F5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9C2" w:rsidRPr="007C3CB2" w:rsidTr="00EE2B99">
        <w:tc>
          <w:tcPr>
            <w:tcW w:w="7338" w:type="dxa"/>
          </w:tcPr>
          <w:p w:rsidR="000779C2" w:rsidRPr="000779C2" w:rsidRDefault="000779C2" w:rsidP="000779C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Статья 13. Хранение исходных материалов национального фильма и кинолетописи</w:t>
            </w:r>
          </w:p>
          <w:p w:rsidR="000779C2" w:rsidRPr="000779C2" w:rsidRDefault="000779C2" w:rsidP="000779C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Исходные материалы национальных фильмов, получивших полное или частичное (не менее 50 процентов) государственное финансирование, и исходные материалы кинолетописи передаются на постоянное хранение в Государственный </w:t>
            </w:r>
            <w:r w:rsidRPr="006047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фонд кинофильмов Кыргызской Республики 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и в Центральный государственный архив </w:t>
            </w:r>
            <w:proofErr w:type="spellStart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кинофотофонодокументов</w:t>
            </w:r>
            <w:proofErr w:type="spellEnd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 Порядок хранения исходных материалов национальных фильмов и исходных материалов кинолетописи определяется республиканским органом исполнительной власти в области кинематографии и в соответствии с законодательством Кыргызской Республики в сфере национального архивного фонда.</w:t>
            </w:r>
          </w:p>
          <w:p w:rsidR="000779C2" w:rsidRPr="000779C2" w:rsidRDefault="000779C2" w:rsidP="000779C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Порядок хранения исходных материалов национальных фильмов, получивших частичное государственное финансирование, устанавливается договором между республиканским органом исполнительной власти в области кинематографии и продюсером этих национальных фильмов.</w:t>
            </w:r>
          </w:p>
          <w:p w:rsidR="000779C2" w:rsidRPr="000779C2" w:rsidRDefault="000779C2" w:rsidP="000779C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 w:rsidRPr="00604727">
              <w:rPr>
                <w:rFonts w:ascii="Times New Roman" w:hAnsi="Times New Roman" w:cs="Times New Roman"/>
                <w:b/>
                <w:sz w:val="24"/>
                <w:szCs w:val="24"/>
              </w:rPr>
              <w:t>фонд кинофильмов Кыргызской Республики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и Центральный государственный архив </w:t>
            </w:r>
            <w:proofErr w:type="spellStart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кинофотофонодокументов</w:t>
            </w:r>
            <w:proofErr w:type="spellEnd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обеспечивают 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авторских и смежных прав при хранении исходных материалов национальных фильмов, а также кинолетописи.</w:t>
            </w:r>
          </w:p>
          <w:p w:rsidR="000779C2" w:rsidRPr="000779C2" w:rsidRDefault="000779C2" w:rsidP="000779C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 w:rsidRPr="00604727">
              <w:rPr>
                <w:rFonts w:ascii="Times New Roman" w:hAnsi="Times New Roman" w:cs="Times New Roman"/>
                <w:b/>
                <w:sz w:val="24"/>
                <w:szCs w:val="24"/>
              </w:rPr>
              <w:t>фонд кинофильмов Кыргызской Республики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и Центральный государственный архив </w:t>
            </w:r>
            <w:proofErr w:type="spellStart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кинофотофонодокументов</w:t>
            </w:r>
            <w:proofErr w:type="spellEnd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обеспечивают свободный доступ к исходным материалам национального фильма и исходным материалам кинолетописи.</w:t>
            </w:r>
          </w:p>
          <w:p w:rsidR="000779C2" w:rsidRPr="007C3CB2" w:rsidRDefault="000779C2" w:rsidP="00604727">
            <w:pPr>
              <w:pStyle w:val="tkRedakcijaTek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2" w:type="dxa"/>
          </w:tcPr>
          <w:p w:rsidR="000779C2" w:rsidRPr="000779C2" w:rsidRDefault="000779C2" w:rsidP="000779C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13. Хранение исходных материалов национального фильма и кинолетописи</w:t>
            </w:r>
          </w:p>
          <w:p w:rsidR="000779C2" w:rsidRPr="000779C2" w:rsidRDefault="000779C2" w:rsidP="000779C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Исходные материалы национальных фильмов, получивших полное или частичное (не менее 50 процентов) государственное финансирование, и исходные материалы кинолетописи передаются на постоянное хранение в Государственный </w:t>
            </w:r>
            <w:r w:rsidRPr="000779C2">
              <w:rPr>
                <w:rFonts w:ascii="Times New Roman" w:hAnsi="Times New Roman" w:cs="Times New Roman"/>
                <w:b/>
                <w:sz w:val="24"/>
                <w:szCs w:val="24"/>
              </w:rPr>
              <w:t>киноцентр «Кыргызтасмасы»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и в Центральный государственный архив </w:t>
            </w:r>
            <w:proofErr w:type="spellStart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кинофотофонодокументов</w:t>
            </w:r>
            <w:proofErr w:type="spellEnd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 Порядок хранения исходных материалов национальных фильмов и исходных материалов кинолетописи определяется республиканским органом исполнительной власти в области кинематографии и в соответствии с законодательством Кыргызской Республики в сфере национального архивного фонда.</w:t>
            </w:r>
          </w:p>
          <w:p w:rsidR="000779C2" w:rsidRPr="000779C2" w:rsidRDefault="000779C2" w:rsidP="000779C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Порядок хранения исходных материалов национальных фильмов, получивших частичное государственное финансирование, устанавливается договором между республиканским органом исполнительной власти в области кинематографии и продюсером этих национальных фильмов.</w:t>
            </w:r>
          </w:p>
          <w:p w:rsidR="000779C2" w:rsidRPr="000779C2" w:rsidRDefault="000779C2" w:rsidP="000779C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 w:rsidR="00F27958" w:rsidRPr="000779C2">
              <w:rPr>
                <w:rFonts w:ascii="Times New Roman" w:hAnsi="Times New Roman" w:cs="Times New Roman"/>
                <w:b/>
                <w:sz w:val="24"/>
                <w:szCs w:val="24"/>
              </w:rPr>
              <w:t>киноцентр «Кыргызтасмасы»</w:t>
            </w:r>
            <w:r w:rsidR="00F27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и Центральный государственный архив </w:t>
            </w:r>
            <w:proofErr w:type="spellStart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кинофотофонодокументов</w:t>
            </w:r>
            <w:proofErr w:type="spellEnd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обеспечивают соблюдение авторских и 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смежных прав при хранении исходных материалов национальных фильмов, а также кинолетописи.</w:t>
            </w:r>
          </w:p>
          <w:p w:rsidR="000779C2" w:rsidRPr="000779C2" w:rsidRDefault="000779C2" w:rsidP="0060472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 w:rsidR="00F27958" w:rsidRPr="000779C2">
              <w:rPr>
                <w:rFonts w:ascii="Times New Roman" w:hAnsi="Times New Roman" w:cs="Times New Roman"/>
                <w:b/>
                <w:sz w:val="24"/>
                <w:szCs w:val="24"/>
              </w:rPr>
              <w:t>киноцентр «Кыргызтасмасы»</w:t>
            </w:r>
            <w:r w:rsidR="00F27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и Центральный государственный архив </w:t>
            </w:r>
            <w:proofErr w:type="spellStart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>кинофотофонодокументов</w:t>
            </w:r>
            <w:proofErr w:type="spellEnd"/>
            <w:r w:rsidRPr="000779C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обеспечивают свободный доступ к исходным материалам национального фильма и исходным материалам кинолетописи.</w:t>
            </w:r>
          </w:p>
          <w:p w:rsidR="000779C2" w:rsidRPr="007C3CB2" w:rsidRDefault="000779C2" w:rsidP="00B12F57">
            <w:pPr>
              <w:ind w:firstLine="31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F53" w:rsidRPr="007C3CB2" w:rsidTr="00A330AC">
        <w:tc>
          <w:tcPr>
            <w:tcW w:w="14600" w:type="dxa"/>
            <w:gridSpan w:val="2"/>
          </w:tcPr>
          <w:p w:rsidR="00112F53" w:rsidRPr="000779C2" w:rsidRDefault="00112F53" w:rsidP="00112F53">
            <w:pPr>
              <w:pStyle w:val="tk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IV</w:t>
            </w:r>
            <w:r w:rsidRPr="00112F5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Заключительные положения</w:t>
            </w:r>
          </w:p>
        </w:tc>
      </w:tr>
      <w:tr w:rsidR="00855DED" w:rsidRPr="007C3CB2" w:rsidTr="00EE2B99">
        <w:tc>
          <w:tcPr>
            <w:tcW w:w="7338" w:type="dxa"/>
          </w:tcPr>
          <w:p w:rsidR="00855DED" w:rsidRPr="00855DED" w:rsidRDefault="00855DED" w:rsidP="00855DE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ED">
              <w:rPr>
                <w:rFonts w:ascii="Times New Roman" w:hAnsi="Times New Roman" w:cs="Times New Roman"/>
                <w:b/>
                <w:sz w:val="24"/>
                <w:szCs w:val="24"/>
              </w:rPr>
              <w:t>Статья 16. Вступление в силу настоящего Закона</w:t>
            </w:r>
          </w:p>
          <w:p w:rsidR="00855DED" w:rsidRPr="00855DED" w:rsidRDefault="00855DED" w:rsidP="00855D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55DED">
              <w:rPr>
                <w:rFonts w:ascii="Times New Roman" w:hAnsi="Times New Roman" w:cs="Times New Roman"/>
                <w:sz w:val="24"/>
                <w:szCs w:val="24"/>
              </w:rPr>
              <w:t>Настоящий Закон вступает в силу со дня официального опубликования.</w:t>
            </w:r>
          </w:p>
          <w:p w:rsidR="00855DED" w:rsidRPr="007C3DEF" w:rsidRDefault="007C3DEF" w:rsidP="00855D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газете «</w:t>
            </w:r>
            <w:proofErr w:type="spellStart"/>
            <w:r w:rsidR="00855DED" w:rsidRPr="007C3DEF">
              <w:rPr>
                <w:rFonts w:ascii="Times New Roman" w:hAnsi="Times New Roman" w:cs="Times New Roman"/>
                <w:sz w:val="24"/>
                <w:szCs w:val="24"/>
              </w:rPr>
              <w:t>Эрки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55DED" w:rsidRPr="007C3DEF">
              <w:rPr>
                <w:rFonts w:ascii="Times New Roman" w:hAnsi="Times New Roman" w:cs="Times New Roman"/>
                <w:sz w:val="24"/>
                <w:szCs w:val="24"/>
              </w:rPr>
              <w:t xml:space="preserve"> от 10 октября 2001 года № 74</w:t>
            </w:r>
          </w:p>
          <w:p w:rsidR="00855DED" w:rsidRPr="00855DED" w:rsidRDefault="00855DED" w:rsidP="00855D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55DED">
              <w:rPr>
                <w:rFonts w:ascii="Times New Roman" w:hAnsi="Times New Roman" w:cs="Times New Roman"/>
                <w:sz w:val="24"/>
                <w:szCs w:val="24"/>
              </w:rPr>
              <w:t>Правительству Кыргызской Республики привести свои нормативные правовые акты в соответствие с настоящим Законом.</w:t>
            </w:r>
          </w:p>
          <w:p w:rsidR="00855DED" w:rsidRPr="000779C2" w:rsidRDefault="00855DED" w:rsidP="000779C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2" w:type="dxa"/>
          </w:tcPr>
          <w:p w:rsidR="00855DED" w:rsidRPr="00855DED" w:rsidRDefault="00855DED" w:rsidP="00855DE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ED">
              <w:rPr>
                <w:rFonts w:ascii="Times New Roman" w:hAnsi="Times New Roman" w:cs="Times New Roman"/>
                <w:b/>
                <w:sz w:val="24"/>
                <w:szCs w:val="24"/>
              </w:rPr>
              <w:t>Статья 16. Вступление в силу настоящего Закона</w:t>
            </w:r>
          </w:p>
          <w:p w:rsidR="00855DED" w:rsidRPr="00855DED" w:rsidRDefault="00855DED" w:rsidP="00855D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55DED">
              <w:rPr>
                <w:rFonts w:ascii="Times New Roman" w:hAnsi="Times New Roman" w:cs="Times New Roman"/>
                <w:sz w:val="24"/>
                <w:szCs w:val="24"/>
              </w:rPr>
              <w:t>Настоящий Закон вступает в силу со дня официального опубликования.</w:t>
            </w:r>
          </w:p>
          <w:p w:rsidR="00855DED" w:rsidRPr="007C3DEF" w:rsidRDefault="007C3DEF" w:rsidP="00855D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 в газете «</w:t>
            </w:r>
            <w:proofErr w:type="spellStart"/>
            <w:r w:rsidR="00855DED" w:rsidRPr="007C3DEF">
              <w:rPr>
                <w:rFonts w:ascii="Times New Roman" w:hAnsi="Times New Roman" w:cs="Times New Roman"/>
                <w:sz w:val="24"/>
                <w:szCs w:val="24"/>
              </w:rPr>
              <w:t>Эрки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55DED" w:rsidRPr="007C3DEF">
              <w:rPr>
                <w:rFonts w:ascii="Times New Roman" w:hAnsi="Times New Roman" w:cs="Times New Roman"/>
                <w:sz w:val="24"/>
                <w:szCs w:val="24"/>
              </w:rPr>
              <w:t xml:space="preserve"> от 10 октября 2001 года № 74</w:t>
            </w:r>
          </w:p>
          <w:p w:rsidR="00855DED" w:rsidRPr="00855DED" w:rsidRDefault="00855DED" w:rsidP="00855D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55DE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Кабинету Министров</w:t>
            </w:r>
            <w:r w:rsidRPr="00855DED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привести свои нормативные правовые акты в соответствие с настоящим Законом.</w:t>
            </w:r>
          </w:p>
          <w:p w:rsidR="00855DED" w:rsidRPr="000779C2" w:rsidRDefault="00855DED" w:rsidP="00B12F57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AC3" w:rsidRPr="007C3CB2" w:rsidRDefault="00C27AC3" w:rsidP="006D1EA6">
      <w:pPr>
        <w:shd w:val="clear" w:color="auto" w:fill="FFFFFF"/>
        <w:spacing w:after="240" w:line="48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bookmarkStart w:id="1" w:name="g4"/>
      <w:bookmarkStart w:id="2" w:name="g3"/>
      <w:bookmarkStart w:id="3" w:name="classificator_080_020_050_040"/>
      <w:bookmarkStart w:id="4" w:name="st_10"/>
      <w:bookmarkStart w:id="5" w:name="st_11"/>
      <w:bookmarkStart w:id="6" w:name="st_12"/>
      <w:bookmarkEnd w:id="1"/>
      <w:bookmarkEnd w:id="2"/>
      <w:bookmarkEnd w:id="3"/>
      <w:bookmarkEnd w:id="4"/>
      <w:bookmarkEnd w:id="5"/>
      <w:bookmarkEnd w:id="6"/>
    </w:p>
    <w:p w:rsidR="00EE2B99" w:rsidRPr="007C3CB2" w:rsidRDefault="00EE2B99" w:rsidP="008374B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C3CB2">
        <w:rPr>
          <w:rFonts w:ascii="Times New Roman" w:hAnsi="Times New Roman" w:cs="Times New Roman"/>
          <w:b/>
          <w:sz w:val="24"/>
          <w:szCs w:val="24"/>
        </w:rPr>
        <w:t>Министр культуры, информации</w:t>
      </w:r>
      <w:r w:rsidR="00DF3693" w:rsidRPr="007C3CB2">
        <w:rPr>
          <w:rFonts w:ascii="Times New Roman" w:hAnsi="Times New Roman" w:cs="Times New Roman"/>
          <w:b/>
          <w:sz w:val="24"/>
          <w:szCs w:val="24"/>
          <w:lang w:val="ky-KG"/>
        </w:rPr>
        <w:t>, спорта</w:t>
      </w:r>
    </w:p>
    <w:p w:rsidR="00EE2B99" w:rsidRPr="007C3CB2" w:rsidRDefault="008374B3" w:rsidP="008374B3">
      <w:pPr>
        <w:tabs>
          <w:tab w:val="left" w:pos="150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</w:t>
      </w:r>
      <w:r w:rsidR="00EE2B99" w:rsidRPr="007C3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693" w:rsidRPr="007C3CB2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DF3693" w:rsidRPr="007C3CB2">
        <w:rPr>
          <w:rFonts w:ascii="Times New Roman" w:hAnsi="Times New Roman" w:cs="Times New Roman"/>
          <w:b/>
          <w:sz w:val="24"/>
          <w:szCs w:val="24"/>
          <w:lang w:val="ky-KG"/>
        </w:rPr>
        <w:t>молодежной политики</w:t>
      </w:r>
      <w:r w:rsidR="00EE2B99" w:rsidRPr="007C3CB2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  <w:r w:rsidR="00BF351A" w:rsidRPr="007C3C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</w:t>
      </w:r>
      <w:r w:rsidR="00BF351A" w:rsidRPr="007C3CB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F3693" w:rsidRPr="007C3CB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</w:t>
      </w:r>
      <w:r w:rsidR="00BF351A" w:rsidRPr="007C3CB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65A78">
        <w:rPr>
          <w:rFonts w:ascii="Times New Roman" w:hAnsi="Times New Roman" w:cs="Times New Roman"/>
          <w:b/>
          <w:sz w:val="24"/>
          <w:szCs w:val="24"/>
          <w:lang w:val="ky-KG"/>
        </w:rPr>
        <w:t>А.К. Жаманкулов</w:t>
      </w:r>
      <w:r w:rsidR="00BF351A" w:rsidRPr="007C3C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DF3693" w:rsidRPr="007C3CB2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EE2B99" w:rsidRPr="007C3CB2" w:rsidRDefault="00EE2B99" w:rsidP="00FD66D4">
      <w:pPr>
        <w:shd w:val="clear" w:color="auto" w:fill="FFFFFF"/>
        <w:spacing w:after="24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</w:p>
    <w:sectPr w:rsidR="00EE2B99" w:rsidRPr="007C3CB2" w:rsidSect="00EE2B99">
      <w:pgSz w:w="16838" w:h="11906" w:orient="landscape"/>
      <w:pgMar w:top="720" w:right="1103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1CD" w:rsidRDefault="00D641CD" w:rsidP="00C66665">
      <w:pPr>
        <w:spacing w:after="0" w:line="240" w:lineRule="auto"/>
      </w:pPr>
      <w:r>
        <w:separator/>
      </w:r>
    </w:p>
  </w:endnote>
  <w:endnote w:type="continuationSeparator" w:id="0">
    <w:p w:rsidR="00D641CD" w:rsidRDefault="00D641CD" w:rsidP="00C6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1CD" w:rsidRDefault="00D641CD" w:rsidP="00C66665">
      <w:pPr>
        <w:spacing w:after="0" w:line="240" w:lineRule="auto"/>
      </w:pPr>
      <w:r>
        <w:separator/>
      </w:r>
    </w:p>
  </w:footnote>
  <w:footnote w:type="continuationSeparator" w:id="0">
    <w:p w:rsidR="00D641CD" w:rsidRDefault="00D641CD" w:rsidP="00C66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01C9D"/>
    <w:multiLevelType w:val="multilevel"/>
    <w:tmpl w:val="ADC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698C"/>
    <w:rsid w:val="00001580"/>
    <w:rsid w:val="0000388B"/>
    <w:rsid w:val="00005A5A"/>
    <w:rsid w:val="00007D59"/>
    <w:rsid w:val="000351D9"/>
    <w:rsid w:val="000422F1"/>
    <w:rsid w:val="000452BB"/>
    <w:rsid w:val="000505C3"/>
    <w:rsid w:val="000524D8"/>
    <w:rsid w:val="00060C5E"/>
    <w:rsid w:val="000649C3"/>
    <w:rsid w:val="0006658B"/>
    <w:rsid w:val="0007015D"/>
    <w:rsid w:val="00070348"/>
    <w:rsid w:val="000749CE"/>
    <w:rsid w:val="0007615E"/>
    <w:rsid w:val="000779C2"/>
    <w:rsid w:val="000818DC"/>
    <w:rsid w:val="00084832"/>
    <w:rsid w:val="00087707"/>
    <w:rsid w:val="00087967"/>
    <w:rsid w:val="000925DB"/>
    <w:rsid w:val="000942D5"/>
    <w:rsid w:val="000A6D0C"/>
    <w:rsid w:val="000C101D"/>
    <w:rsid w:val="000C4323"/>
    <w:rsid w:val="000D11C2"/>
    <w:rsid w:val="000F4404"/>
    <w:rsid w:val="000F5EAB"/>
    <w:rsid w:val="000F750E"/>
    <w:rsid w:val="000F75E5"/>
    <w:rsid w:val="001024C5"/>
    <w:rsid w:val="00103AEE"/>
    <w:rsid w:val="0010722C"/>
    <w:rsid w:val="00110451"/>
    <w:rsid w:val="001118D7"/>
    <w:rsid w:val="0011241D"/>
    <w:rsid w:val="00112F53"/>
    <w:rsid w:val="00127796"/>
    <w:rsid w:val="00131A75"/>
    <w:rsid w:val="00145326"/>
    <w:rsid w:val="00147920"/>
    <w:rsid w:val="001511AB"/>
    <w:rsid w:val="001540E8"/>
    <w:rsid w:val="00167055"/>
    <w:rsid w:val="00170F17"/>
    <w:rsid w:val="001723FF"/>
    <w:rsid w:val="0018527F"/>
    <w:rsid w:val="00185FFB"/>
    <w:rsid w:val="00192648"/>
    <w:rsid w:val="001A3C94"/>
    <w:rsid w:val="001A4C83"/>
    <w:rsid w:val="001B2005"/>
    <w:rsid w:val="001C0AA7"/>
    <w:rsid w:val="001C29F3"/>
    <w:rsid w:val="001C333A"/>
    <w:rsid w:val="001C5310"/>
    <w:rsid w:val="001C7C47"/>
    <w:rsid w:val="001E1C1F"/>
    <w:rsid w:val="001E26FC"/>
    <w:rsid w:val="001E6ABE"/>
    <w:rsid w:val="001F1B55"/>
    <w:rsid w:val="00213495"/>
    <w:rsid w:val="00215FAC"/>
    <w:rsid w:val="00221EAA"/>
    <w:rsid w:val="00223ADC"/>
    <w:rsid w:val="00226FC4"/>
    <w:rsid w:val="002324DB"/>
    <w:rsid w:val="00235222"/>
    <w:rsid w:val="00246638"/>
    <w:rsid w:val="0024685B"/>
    <w:rsid w:val="002520DB"/>
    <w:rsid w:val="002542EA"/>
    <w:rsid w:val="00265C59"/>
    <w:rsid w:val="002665A5"/>
    <w:rsid w:val="00266F2E"/>
    <w:rsid w:val="0027084A"/>
    <w:rsid w:val="00270CB7"/>
    <w:rsid w:val="0027567E"/>
    <w:rsid w:val="00277757"/>
    <w:rsid w:val="00277CA0"/>
    <w:rsid w:val="002803BE"/>
    <w:rsid w:val="002828AD"/>
    <w:rsid w:val="0029043D"/>
    <w:rsid w:val="002A2E06"/>
    <w:rsid w:val="002A48D5"/>
    <w:rsid w:val="002A742A"/>
    <w:rsid w:val="002A7F33"/>
    <w:rsid w:val="002B5AD7"/>
    <w:rsid w:val="002B65B5"/>
    <w:rsid w:val="002B71DF"/>
    <w:rsid w:val="002D22A4"/>
    <w:rsid w:val="002D5003"/>
    <w:rsid w:val="002D7BAB"/>
    <w:rsid w:val="002E3CD1"/>
    <w:rsid w:val="002F3011"/>
    <w:rsid w:val="002F4308"/>
    <w:rsid w:val="002F4C20"/>
    <w:rsid w:val="003068CB"/>
    <w:rsid w:val="00313252"/>
    <w:rsid w:val="003156A5"/>
    <w:rsid w:val="0034025C"/>
    <w:rsid w:val="003574A2"/>
    <w:rsid w:val="00362BEC"/>
    <w:rsid w:val="00363634"/>
    <w:rsid w:val="00364F09"/>
    <w:rsid w:val="00365594"/>
    <w:rsid w:val="003948DD"/>
    <w:rsid w:val="00394DB7"/>
    <w:rsid w:val="003A407A"/>
    <w:rsid w:val="003A482B"/>
    <w:rsid w:val="003B55E0"/>
    <w:rsid w:val="003C425C"/>
    <w:rsid w:val="003D24A1"/>
    <w:rsid w:val="003D2507"/>
    <w:rsid w:val="003E0658"/>
    <w:rsid w:val="003E4C63"/>
    <w:rsid w:val="003E6472"/>
    <w:rsid w:val="003E6726"/>
    <w:rsid w:val="003E76D1"/>
    <w:rsid w:val="003F5318"/>
    <w:rsid w:val="003F6EBD"/>
    <w:rsid w:val="004057B2"/>
    <w:rsid w:val="00405ACA"/>
    <w:rsid w:val="0041106D"/>
    <w:rsid w:val="00413738"/>
    <w:rsid w:val="0041540B"/>
    <w:rsid w:val="00416A01"/>
    <w:rsid w:val="0041703E"/>
    <w:rsid w:val="004219FB"/>
    <w:rsid w:val="00424813"/>
    <w:rsid w:val="00427D8D"/>
    <w:rsid w:val="00432158"/>
    <w:rsid w:val="00435658"/>
    <w:rsid w:val="004400F5"/>
    <w:rsid w:val="00445538"/>
    <w:rsid w:val="00470653"/>
    <w:rsid w:val="00483416"/>
    <w:rsid w:val="0048382F"/>
    <w:rsid w:val="00484B07"/>
    <w:rsid w:val="00493B6A"/>
    <w:rsid w:val="00495913"/>
    <w:rsid w:val="00497603"/>
    <w:rsid w:val="004A1301"/>
    <w:rsid w:val="004A5412"/>
    <w:rsid w:val="004B1E06"/>
    <w:rsid w:val="004B3356"/>
    <w:rsid w:val="004B4C8E"/>
    <w:rsid w:val="004B6912"/>
    <w:rsid w:val="004C2980"/>
    <w:rsid w:val="004C641B"/>
    <w:rsid w:val="004C7689"/>
    <w:rsid w:val="004C796D"/>
    <w:rsid w:val="004D0379"/>
    <w:rsid w:val="004D0C1D"/>
    <w:rsid w:val="004D2F72"/>
    <w:rsid w:val="004D4E00"/>
    <w:rsid w:val="004D72AB"/>
    <w:rsid w:val="004E0C77"/>
    <w:rsid w:val="00500B8C"/>
    <w:rsid w:val="0050255E"/>
    <w:rsid w:val="00502C67"/>
    <w:rsid w:val="00507FEF"/>
    <w:rsid w:val="0051258F"/>
    <w:rsid w:val="005159E0"/>
    <w:rsid w:val="00515BEF"/>
    <w:rsid w:val="00515D90"/>
    <w:rsid w:val="005204DC"/>
    <w:rsid w:val="005208B5"/>
    <w:rsid w:val="00521ECA"/>
    <w:rsid w:val="005316E8"/>
    <w:rsid w:val="00532EFA"/>
    <w:rsid w:val="00535527"/>
    <w:rsid w:val="005429F9"/>
    <w:rsid w:val="00543266"/>
    <w:rsid w:val="00551F61"/>
    <w:rsid w:val="005604FF"/>
    <w:rsid w:val="00561E17"/>
    <w:rsid w:val="0056369D"/>
    <w:rsid w:val="00573DCF"/>
    <w:rsid w:val="00595E51"/>
    <w:rsid w:val="00597A21"/>
    <w:rsid w:val="005A00D4"/>
    <w:rsid w:val="005A3FB0"/>
    <w:rsid w:val="005B191F"/>
    <w:rsid w:val="005B70D5"/>
    <w:rsid w:val="005C3B25"/>
    <w:rsid w:val="005C6DD9"/>
    <w:rsid w:val="005C7942"/>
    <w:rsid w:val="005D258D"/>
    <w:rsid w:val="005E133C"/>
    <w:rsid w:val="005E6F9D"/>
    <w:rsid w:val="005F0510"/>
    <w:rsid w:val="00603E57"/>
    <w:rsid w:val="00604727"/>
    <w:rsid w:val="00607F14"/>
    <w:rsid w:val="0061335D"/>
    <w:rsid w:val="00613F4B"/>
    <w:rsid w:val="00616631"/>
    <w:rsid w:val="006200D7"/>
    <w:rsid w:val="006232CA"/>
    <w:rsid w:val="00623B00"/>
    <w:rsid w:val="006322BD"/>
    <w:rsid w:val="006371E7"/>
    <w:rsid w:val="0064572B"/>
    <w:rsid w:val="006513FA"/>
    <w:rsid w:val="00661010"/>
    <w:rsid w:val="0066396C"/>
    <w:rsid w:val="0067235D"/>
    <w:rsid w:val="006857F2"/>
    <w:rsid w:val="00686AE6"/>
    <w:rsid w:val="00691908"/>
    <w:rsid w:val="0069276E"/>
    <w:rsid w:val="00696D95"/>
    <w:rsid w:val="006A074E"/>
    <w:rsid w:val="006A0864"/>
    <w:rsid w:val="006A7CBE"/>
    <w:rsid w:val="006B0B1C"/>
    <w:rsid w:val="006B4CA6"/>
    <w:rsid w:val="006C5517"/>
    <w:rsid w:val="006C6E08"/>
    <w:rsid w:val="006C7325"/>
    <w:rsid w:val="006D1EA6"/>
    <w:rsid w:val="006D4207"/>
    <w:rsid w:val="006D4E0D"/>
    <w:rsid w:val="006E5DF2"/>
    <w:rsid w:val="006F07CF"/>
    <w:rsid w:val="006F6B30"/>
    <w:rsid w:val="006F6BBA"/>
    <w:rsid w:val="006F6BBD"/>
    <w:rsid w:val="006F7527"/>
    <w:rsid w:val="007060A4"/>
    <w:rsid w:val="00714DF8"/>
    <w:rsid w:val="00715F01"/>
    <w:rsid w:val="00716AD8"/>
    <w:rsid w:val="00720AE9"/>
    <w:rsid w:val="00720F40"/>
    <w:rsid w:val="00726D96"/>
    <w:rsid w:val="00732A87"/>
    <w:rsid w:val="0073436D"/>
    <w:rsid w:val="00735E05"/>
    <w:rsid w:val="00740200"/>
    <w:rsid w:val="00740B81"/>
    <w:rsid w:val="007411DD"/>
    <w:rsid w:val="00743A43"/>
    <w:rsid w:val="007479AC"/>
    <w:rsid w:val="00757538"/>
    <w:rsid w:val="007740E6"/>
    <w:rsid w:val="00774514"/>
    <w:rsid w:val="00775273"/>
    <w:rsid w:val="007765DF"/>
    <w:rsid w:val="007851B9"/>
    <w:rsid w:val="0079229D"/>
    <w:rsid w:val="00792BDE"/>
    <w:rsid w:val="00793412"/>
    <w:rsid w:val="007A1103"/>
    <w:rsid w:val="007A2BB8"/>
    <w:rsid w:val="007A447B"/>
    <w:rsid w:val="007A4A50"/>
    <w:rsid w:val="007B0C41"/>
    <w:rsid w:val="007B10A9"/>
    <w:rsid w:val="007B4A15"/>
    <w:rsid w:val="007C3CB2"/>
    <w:rsid w:val="007C3DEF"/>
    <w:rsid w:val="007D6F49"/>
    <w:rsid w:val="007E5DC5"/>
    <w:rsid w:val="007E624D"/>
    <w:rsid w:val="007E7C69"/>
    <w:rsid w:val="007F05FB"/>
    <w:rsid w:val="007F2DA0"/>
    <w:rsid w:val="007F618C"/>
    <w:rsid w:val="008005DA"/>
    <w:rsid w:val="00801E39"/>
    <w:rsid w:val="00807A69"/>
    <w:rsid w:val="008113AF"/>
    <w:rsid w:val="008114C5"/>
    <w:rsid w:val="00811E71"/>
    <w:rsid w:val="00815C54"/>
    <w:rsid w:val="008164A0"/>
    <w:rsid w:val="008178E4"/>
    <w:rsid w:val="008230FF"/>
    <w:rsid w:val="00823EC8"/>
    <w:rsid w:val="00832374"/>
    <w:rsid w:val="00833577"/>
    <w:rsid w:val="008336F2"/>
    <w:rsid w:val="008374B3"/>
    <w:rsid w:val="00841B94"/>
    <w:rsid w:val="008457E6"/>
    <w:rsid w:val="00845DAE"/>
    <w:rsid w:val="00855DED"/>
    <w:rsid w:val="008734B5"/>
    <w:rsid w:val="0088044B"/>
    <w:rsid w:val="0088601D"/>
    <w:rsid w:val="008948F4"/>
    <w:rsid w:val="008A718B"/>
    <w:rsid w:val="008B5B5D"/>
    <w:rsid w:val="008B70FE"/>
    <w:rsid w:val="008B7A88"/>
    <w:rsid w:val="008C4C95"/>
    <w:rsid w:val="008D49E1"/>
    <w:rsid w:val="008E4F61"/>
    <w:rsid w:val="008F0E7A"/>
    <w:rsid w:val="008F17E2"/>
    <w:rsid w:val="008F34E7"/>
    <w:rsid w:val="0090033B"/>
    <w:rsid w:val="0090287D"/>
    <w:rsid w:val="00906B40"/>
    <w:rsid w:val="009076B3"/>
    <w:rsid w:val="009138E8"/>
    <w:rsid w:val="0091694E"/>
    <w:rsid w:val="00921955"/>
    <w:rsid w:val="0092525E"/>
    <w:rsid w:val="00931070"/>
    <w:rsid w:val="009314EE"/>
    <w:rsid w:val="00932FB9"/>
    <w:rsid w:val="0093553A"/>
    <w:rsid w:val="00940141"/>
    <w:rsid w:val="00940645"/>
    <w:rsid w:val="00941D20"/>
    <w:rsid w:val="0094769D"/>
    <w:rsid w:val="00954498"/>
    <w:rsid w:val="009719B0"/>
    <w:rsid w:val="009734E1"/>
    <w:rsid w:val="00975E55"/>
    <w:rsid w:val="009829C5"/>
    <w:rsid w:val="00982A4A"/>
    <w:rsid w:val="00995890"/>
    <w:rsid w:val="009A1E29"/>
    <w:rsid w:val="009A23AB"/>
    <w:rsid w:val="009A2F21"/>
    <w:rsid w:val="009A504D"/>
    <w:rsid w:val="009A6762"/>
    <w:rsid w:val="009B4793"/>
    <w:rsid w:val="009B5653"/>
    <w:rsid w:val="009B58A8"/>
    <w:rsid w:val="009B6751"/>
    <w:rsid w:val="009C4043"/>
    <w:rsid w:val="009E3923"/>
    <w:rsid w:val="009E4451"/>
    <w:rsid w:val="009F6E84"/>
    <w:rsid w:val="00A00993"/>
    <w:rsid w:val="00A0736D"/>
    <w:rsid w:val="00A07F7D"/>
    <w:rsid w:val="00A140B4"/>
    <w:rsid w:val="00A171FD"/>
    <w:rsid w:val="00A25F26"/>
    <w:rsid w:val="00A44759"/>
    <w:rsid w:val="00A50B57"/>
    <w:rsid w:val="00A50F40"/>
    <w:rsid w:val="00A523EC"/>
    <w:rsid w:val="00A530DB"/>
    <w:rsid w:val="00A57398"/>
    <w:rsid w:val="00A601A9"/>
    <w:rsid w:val="00A624D6"/>
    <w:rsid w:val="00A76C8D"/>
    <w:rsid w:val="00A8324D"/>
    <w:rsid w:val="00A8521D"/>
    <w:rsid w:val="00A86B9D"/>
    <w:rsid w:val="00A86BCD"/>
    <w:rsid w:val="00A91280"/>
    <w:rsid w:val="00A94CE7"/>
    <w:rsid w:val="00AA67C5"/>
    <w:rsid w:val="00AB1CD3"/>
    <w:rsid w:val="00AB3E55"/>
    <w:rsid w:val="00AB4357"/>
    <w:rsid w:val="00AC00E2"/>
    <w:rsid w:val="00AC0E2D"/>
    <w:rsid w:val="00AC1B60"/>
    <w:rsid w:val="00AD0056"/>
    <w:rsid w:val="00AD1090"/>
    <w:rsid w:val="00AD274C"/>
    <w:rsid w:val="00AD3F5E"/>
    <w:rsid w:val="00AD47B2"/>
    <w:rsid w:val="00AF218F"/>
    <w:rsid w:val="00AF4CF2"/>
    <w:rsid w:val="00B003BA"/>
    <w:rsid w:val="00B075C1"/>
    <w:rsid w:val="00B11477"/>
    <w:rsid w:val="00B12F57"/>
    <w:rsid w:val="00B14F9F"/>
    <w:rsid w:val="00B16C3B"/>
    <w:rsid w:val="00B20370"/>
    <w:rsid w:val="00B22837"/>
    <w:rsid w:val="00B25510"/>
    <w:rsid w:val="00B2785A"/>
    <w:rsid w:val="00B40C2B"/>
    <w:rsid w:val="00B417C3"/>
    <w:rsid w:val="00B41BC7"/>
    <w:rsid w:val="00B43569"/>
    <w:rsid w:val="00B4711F"/>
    <w:rsid w:val="00B5767B"/>
    <w:rsid w:val="00B6080C"/>
    <w:rsid w:val="00B61AA8"/>
    <w:rsid w:val="00B647F2"/>
    <w:rsid w:val="00B65A78"/>
    <w:rsid w:val="00B66330"/>
    <w:rsid w:val="00B700A3"/>
    <w:rsid w:val="00B72188"/>
    <w:rsid w:val="00B729A5"/>
    <w:rsid w:val="00B8041C"/>
    <w:rsid w:val="00B829A7"/>
    <w:rsid w:val="00B8509D"/>
    <w:rsid w:val="00B95163"/>
    <w:rsid w:val="00B974B6"/>
    <w:rsid w:val="00BB40A4"/>
    <w:rsid w:val="00BB74C2"/>
    <w:rsid w:val="00BC29CD"/>
    <w:rsid w:val="00BC5449"/>
    <w:rsid w:val="00BC56AA"/>
    <w:rsid w:val="00BD44A6"/>
    <w:rsid w:val="00BD7E57"/>
    <w:rsid w:val="00BE3EBE"/>
    <w:rsid w:val="00BE64F0"/>
    <w:rsid w:val="00BF0DD6"/>
    <w:rsid w:val="00BF23AC"/>
    <w:rsid w:val="00BF351A"/>
    <w:rsid w:val="00BF3FA6"/>
    <w:rsid w:val="00BF407A"/>
    <w:rsid w:val="00BF58AC"/>
    <w:rsid w:val="00BF5FB9"/>
    <w:rsid w:val="00C044A8"/>
    <w:rsid w:val="00C07A01"/>
    <w:rsid w:val="00C10693"/>
    <w:rsid w:val="00C213A5"/>
    <w:rsid w:val="00C21E05"/>
    <w:rsid w:val="00C2220F"/>
    <w:rsid w:val="00C23A59"/>
    <w:rsid w:val="00C24878"/>
    <w:rsid w:val="00C26C6D"/>
    <w:rsid w:val="00C27AC3"/>
    <w:rsid w:val="00C27FB2"/>
    <w:rsid w:val="00C3042B"/>
    <w:rsid w:val="00C369D0"/>
    <w:rsid w:val="00C42CD2"/>
    <w:rsid w:val="00C42F42"/>
    <w:rsid w:val="00C43AF5"/>
    <w:rsid w:val="00C443AF"/>
    <w:rsid w:val="00C44FF4"/>
    <w:rsid w:val="00C47346"/>
    <w:rsid w:val="00C50F21"/>
    <w:rsid w:val="00C523EE"/>
    <w:rsid w:val="00C54F6F"/>
    <w:rsid w:val="00C66665"/>
    <w:rsid w:val="00C81C3A"/>
    <w:rsid w:val="00C85EF3"/>
    <w:rsid w:val="00C93138"/>
    <w:rsid w:val="00C93B12"/>
    <w:rsid w:val="00CA1D8D"/>
    <w:rsid w:val="00CB106C"/>
    <w:rsid w:val="00CB10B0"/>
    <w:rsid w:val="00CB1C03"/>
    <w:rsid w:val="00CB4648"/>
    <w:rsid w:val="00CB509C"/>
    <w:rsid w:val="00CC07E8"/>
    <w:rsid w:val="00CC30FE"/>
    <w:rsid w:val="00CD03B0"/>
    <w:rsid w:val="00CD1FE1"/>
    <w:rsid w:val="00CD36BF"/>
    <w:rsid w:val="00CD3E01"/>
    <w:rsid w:val="00CD751A"/>
    <w:rsid w:val="00CE632D"/>
    <w:rsid w:val="00CE6CF0"/>
    <w:rsid w:val="00CF72CF"/>
    <w:rsid w:val="00D05954"/>
    <w:rsid w:val="00D11962"/>
    <w:rsid w:val="00D11DC3"/>
    <w:rsid w:val="00D162B0"/>
    <w:rsid w:val="00D22F79"/>
    <w:rsid w:val="00D27D9D"/>
    <w:rsid w:val="00D42F92"/>
    <w:rsid w:val="00D4328A"/>
    <w:rsid w:val="00D437C0"/>
    <w:rsid w:val="00D4658C"/>
    <w:rsid w:val="00D52750"/>
    <w:rsid w:val="00D56F3A"/>
    <w:rsid w:val="00D6052F"/>
    <w:rsid w:val="00D61CB5"/>
    <w:rsid w:val="00D63275"/>
    <w:rsid w:val="00D641CD"/>
    <w:rsid w:val="00D65B65"/>
    <w:rsid w:val="00D720FB"/>
    <w:rsid w:val="00D8065E"/>
    <w:rsid w:val="00D82234"/>
    <w:rsid w:val="00D82A0F"/>
    <w:rsid w:val="00D903C1"/>
    <w:rsid w:val="00D93508"/>
    <w:rsid w:val="00DA09C8"/>
    <w:rsid w:val="00DB374D"/>
    <w:rsid w:val="00DB7106"/>
    <w:rsid w:val="00DC653C"/>
    <w:rsid w:val="00DC72DE"/>
    <w:rsid w:val="00DD03EC"/>
    <w:rsid w:val="00DD3AC1"/>
    <w:rsid w:val="00DE3F9D"/>
    <w:rsid w:val="00DE698C"/>
    <w:rsid w:val="00DF037C"/>
    <w:rsid w:val="00DF3693"/>
    <w:rsid w:val="00DF70D5"/>
    <w:rsid w:val="00DF7847"/>
    <w:rsid w:val="00E0662B"/>
    <w:rsid w:val="00E11DD0"/>
    <w:rsid w:val="00E12482"/>
    <w:rsid w:val="00E16968"/>
    <w:rsid w:val="00E177BC"/>
    <w:rsid w:val="00E2141C"/>
    <w:rsid w:val="00E24B92"/>
    <w:rsid w:val="00E3477D"/>
    <w:rsid w:val="00E36C8C"/>
    <w:rsid w:val="00E40F6D"/>
    <w:rsid w:val="00E43EB5"/>
    <w:rsid w:val="00E462D3"/>
    <w:rsid w:val="00E6018F"/>
    <w:rsid w:val="00E62B35"/>
    <w:rsid w:val="00E62E4A"/>
    <w:rsid w:val="00E6598B"/>
    <w:rsid w:val="00E843E6"/>
    <w:rsid w:val="00E95C8A"/>
    <w:rsid w:val="00EA2828"/>
    <w:rsid w:val="00EA333E"/>
    <w:rsid w:val="00EA560D"/>
    <w:rsid w:val="00EB28D2"/>
    <w:rsid w:val="00EE197C"/>
    <w:rsid w:val="00EE2B22"/>
    <w:rsid w:val="00EE2B99"/>
    <w:rsid w:val="00EE7248"/>
    <w:rsid w:val="00EF29C4"/>
    <w:rsid w:val="00EF6985"/>
    <w:rsid w:val="00F003E6"/>
    <w:rsid w:val="00F00A6F"/>
    <w:rsid w:val="00F11B7F"/>
    <w:rsid w:val="00F1237A"/>
    <w:rsid w:val="00F15D10"/>
    <w:rsid w:val="00F257C7"/>
    <w:rsid w:val="00F27958"/>
    <w:rsid w:val="00F303E8"/>
    <w:rsid w:val="00F30A69"/>
    <w:rsid w:val="00F33074"/>
    <w:rsid w:val="00F350D1"/>
    <w:rsid w:val="00F366E1"/>
    <w:rsid w:val="00F4311C"/>
    <w:rsid w:val="00F46396"/>
    <w:rsid w:val="00F5010F"/>
    <w:rsid w:val="00F5222B"/>
    <w:rsid w:val="00F7394F"/>
    <w:rsid w:val="00F86FF6"/>
    <w:rsid w:val="00F91E06"/>
    <w:rsid w:val="00F9222A"/>
    <w:rsid w:val="00F95055"/>
    <w:rsid w:val="00FA0D0C"/>
    <w:rsid w:val="00FA41BB"/>
    <w:rsid w:val="00FA5C32"/>
    <w:rsid w:val="00FB2637"/>
    <w:rsid w:val="00FB69C7"/>
    <w:rsid w:val="00FC18DA"/>
    <w:rsid w:val="00FC2D8A"/>
    <w:rsid w:val="00FC3A12"/>
    <w:rsid w:val="00FC6B63"/>
    <w:rsid w:val="00FD3972"/>
    <w:rsid w:val="00FD66D4"/>
    <w:rsid w:val="00FD7566"/>
    <w:rsid w:val="00FE2C71"/>
    <w:rsid w:val="00FF4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98C"/>
    <w:rPr>
      <w:color w:val="0000FF"/>
      <w:u w:val="single"/>
    </w:rPr>
  </w:style>
  <w:style w:type="paragraph" w:customStyle="1" w:styleId="a5">
    <w:name w:val="a5"/>
    <w:basedOn w:val="a"/>
    <w:rsid w:val="00D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698C"/>
    <w:rPr>
      <w:b/>
      <w:bCs/>
    </w:rPr>
  </w:style>
  <w:style w:type="table" w:styleId="a6">
    <w:name w:val="Table Grid"/>
    <w:basedOn w:val="a1"/>
    <w:uiPriority w:val="59"/>
    <w:rsid w:val="00C04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E2C7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E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9A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720F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720F4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8">
    <w:name w:val="No Spacing"/>
    <w:uiPriority w:val="1"/>
    <w:qFormat/>
    <w:rsid w:val="00720F40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7765D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7765D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Rekvizit">
    <w:name w:val="_Реквизит (tkRekvizit)"/>
    <w:basedOn w:val="a"/>
    <w:rsid w:val="007765D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493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3B6A"/>
    <w:rPr>
      <w:rFonts w:ascii="Courier New" w:eastAsia="Times New Roman" w:hAnsi="Courier New" w:cs="Courier New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C6666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6666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6666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567\AppData\Local\Temp\Toktom\7f797165-4df7-4248-8e66-eeafd5a8adb9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567\AppData\Local\Temp\Toktom\7f797165-4df7-4248-8e66-eeafd5a8adb9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E7238-B70A-4021-A234-F7113914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5492</Words>
  <Characters>31310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75</cp:revision>
  <cp:lastPrinted>2021-10-14T11:17:00Z</cp:lastPrinted>
  <dcterms:created xsi:type="dcterms:W3CDTF">2021-12-02T14:34:00Z</dcterms:created>
  <dcterms:modified xsi:type="dcterms:W3CDTF">2021-12-15T14:18:00Z</dcterms:modified>
</cp:coreProperties>
</file>